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1E65" w14:textId="0601A5D2" w:rsidR="00EC28D3" w:rsidRPr="00D24C5E" w:rsidRDefault="00EB2428" w:rsidP="00EB3B3B">
      <w:pPr>
        <w:pStyle w:val="NormalWeb"/>
        <w:spacing w:before="0" w:beforeAutospacing="0" w:after="0" w:afterAutospacing="0"/>
        <w:jc w:val="center"/>
        <w:rPr>
          <w:rStyle w:val="Strong"/>
          <w:rFonts w:eastAsiaTheme="majorEastAsia"/>
          <w:sz w:val="22"/>
          <w:szCs w:val="22"/>
        </w:rPr>
      </w:pPr>
      <w:r>
        <w:rPr>
          <w:rStyle w:val="Strong"/>
          <w:rFonts w:eastAsiaTheme="majorEastAsia"/>
          <w:sz w:val="22"/>
          <w:szCs w:val="22"/>
        </w:rPr>
        <w:t>DABAS GALERIJAS</w:t>
      </w:r>
      <w:r w:rsidR="005D0DAC" w:rsidRPr="00D24C5E">
        <w:rPr>
          <w:rStyle w:val="Strong"/>
          <w:rFonts w:eastAsiaTheme="majorEastAsia"/>
          <w:sz w:val="22"/>
          <w:szCs w:val="22"/>
        </w:rPr>
        <w:t xml:space="preserve"> LIETOŠANAS NOTEIKUMI UN ATBILDĪBA</w:t>
      </w:r>
    </w:p>
    <w:p w14:paraId="0D41BF9E" w14:textId="77777777" w:rsidR="00EB3B3B" w:rsidRPr="00D24C5E" w:rsidRDefault="00EB3B3B" w:rsidP="00F27BF6">
      <w:pPr>
        <w:pStyle w:val="NormalWeb"/>
        <w:spacing w:before="0" w:beforeAutospacing="0" w:after="0" w:afterAutospacing="0"/>
        <w:jc w:val="both"/>
        <w:rPr>
          <w:rStyle w:val="Strong"/>
          <w:rFonts w:eastAsiaTheme="majorEastAsia"/>
          <w:sz w:val="22"/>
          <w:szCs w:val="22"/>
        </w:rPr>
      </w:pPr>
    </w:p>
    <w:p w14:paraId="762A6627" w14:textId="3E0F0C39" w:rsidR="00F8140F" w:rsidRDefault="00EC28D3" w:rsidP="002249D6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rStyle w:val="Strong"/>
          <w:rFonts w:eastAsiaTheme="majorEastAsia"/>
          <w:sz w:val="22"/>
          <w:szCs w:val="22"/>
        </w:rPr>
      </w:pPr>
      <w:r w:rsidRPr="00D24C5E">
        <w:rPr>
          <w:rStyle w:val="Strong"/>
          <w:rFonts w:eastAsiaTheme="majorEastAsia"/>
          <w:sz w:val="22"/>
          <w:szCs w:val="22"/>
        </w:rPr>
        <w:t>VISPĀRĪGIE NOTEIKUMI</w:t>
      </w:r>
    </w:p>
    <w:p w14:paraId="6254B2AF" w14:textId="77777777" w:rsidR="004178F6" w:rsidRPr="00D24C5E" w:rsidRDefault="004178F6" w:rsidP="004178F6">
      <w:pPr>
        <w:pStyle w:val="NormalWeb"/>
        <w:spacing w:before="0" w:beforeAutospacing="0" w:after="0" w:afterAutospacing="0"/>
        <w:ind w:left="360"/>
        <w:rPr>
          <w:rStyle w:val="Strong"/>
          <w:rFonts w:eastAsiaTheme="majorEastAsia"/>
          <w:sz w:val="22"/>
          <w:szCs w:val="22"/>
        </w:rPr>
      </w:pPr>
    </w:p>
    <w:p w14:paraId="397AEDC7" w14:textId="4B027D29" w:rsidR="00EC28D3" w:rsidRPr="00B1188C" w:rsidRDefault="00EB3B3B" w:rsidP="002249D6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 xml:space="preserve">Pakalpojuma sniedzējs (turpmāk – </w:t>
      </w:r>
      <w:r w:rsidRPr="00B1188C">
        <w:rPr>
          <w:b/>
          <w:sz w:val="22"/>
          <w:szCs w:val="22"/>
        </w:rPr>
        <w:t>Īpašnieks</w:t>
      </w:r>
      <w:r w:rsidRPr="00B1188C">
        <w:rPr>
          <w:sz w:val="22"/>
          <w:szCs w:val="22"/>
        </w:rPr>
        <w:t>)</w:t>
      </w:r>
      <w:r w:rsidR="001D4147" w:rsidRPr="00B1188C">
        <w:rPr>
          <w:sz w:val="22"/>
          <w:szCs w:val="22"/>
        </w:rPr>
        <w:t xml:space="preserve"> SIA </w:t>
      </w:r>
      <w:r w:rsidR="004B662E" w:rsidRPr="00B1188C">
        <w:rPr>
          <w:sz w:val="22"/>
          <w:szCs w:val="22"/>
        </w:rPr>
        <w:t>“</w:t>
      </w:r>
      <w:r w:rsidR="00EB2428">
        <w:rPr>
          <w:sz w:val="22"/>
          <w:szCs w:val="22"/>
        </w:rPr>
        <w:t>Dont Panic</w:t>
      </w:r>
      <w:r w:rsidR="004B662E" w:rsidRPr="00B1188C">
        <w:rPr>
          <w:sz w:val="22"/>
          <w:szCs w:val="22"/>
        </w:rPr>
        <w:t>”,</w:t>
      </w:r>
      <w:r w:rsidR="001D4147" w:rsidRPr="00B1188C">
        <w:rPr>
          <w:sz w:val="22"/>
          <w:szCs w:val="22"/>
        </w:rPr>
        <w:t xml:space="preserve"> </w:t>
      </w:r>
      <w:r w:rsidR="004B662E" w:rsidRPr="00B1188C">
        <w:rPr>
          <w:sz w:val="22"/>
          <w:szCs w:val="22"/>
        </w:rPr>
        <w:t>r</w:t>
      </w:r>
      <w:r w:rsidR="001D4147" w:rsidRPr="00B1188C">
        <w:rPr>
          <w:sz w:val="22"/>
          <w:szCs w:val="22"/>
        </w:rPr>
        <w:t>eģ</w:t>
      </w:r>
      <w:r w:rsidR="00862984" w:rsidRPr="00B1188C">
        <w:rPr>
          <w:sz w:val="22"/>
          <w:szCs w:val="22"/>
        </w:rPr>
        <w:t>istrācijas N</w:t>
      </w:r>
      <w:r w:rsidR="001D4147" w:rsidRPr="00B1188C">
        <w:rPr>
          <w:sz w:val="22"/>
          <w:szCs w:val="22"/>
        </w:rPr>
        <w:t>r.</w:t>
      </w:r>
      <w:r w:rsidR="00862984" w:rsidRPr="00B1188C">
        <w:rPr>
          <w:sz w:val="22"/>
          <w:szCs w:val="22"/>
        </w:rPr>
        <w:t xml:space="preserve"> </w:t>
      </w:r>
      <w:r w:rsidR="00EB2428" w:rsidRPr="00EB2428">
        <w:rPr>
          <w:sz w:val="22"/>
          <w:szCs w:val="22"/>
        </w:rPr>
        <w:t>40203174787</w:t>
      </w:r>
      <w:r w:rsidR="001D4147" w:rsidRPr="00B1188C">
        <w:rPr>
          <w:sz w:val="22"/>
          <w:szCs w:val="22"/>
        </w:rPr>
        <w:t xml:space="preserve">, </w:t>
      </w:r>
      <w:r w:rsidR="004B662E" w:rsidRPr="00B1188C">
        <w:rPr>
          <w:sz w:val="22"/>
          <w:szCs w:val="22"/>
        </w:rPr>
        <w:t xml:space="preserve">juridiskā adrese: </w:t>
      </w:r>
      <w:r w:rsidR="00EB2428" w:rsidRPr="00EB2428">
        <w:rPr>
          <w:sz w:val="22"/>
          <w:szCs w:val="22"/>
        </w:rPr>
        <w:t>Turaidas iela 106, Jūrmala, LV-2015</w:t>
      </w:r>
      <w:r w:rsidR="005C744D" w:rsidRPr="00B1188C">
        <w:rPr>
          <w:sz w:val="22"/>
          <w:szCs w:val="22"/>
        </w:rPr>
        <w:t>,</w:t>
      </w:r>
      <w:r w:rsidRPr="00B1188C">
        <w:rPr>
          <w:sz w:val="22"/>
          <w:szCs w:val="22"/>
        </w:rPr>
        <w:t xml:space="preserve"> nodrošina Pakalpojuma saņēmējam (turpmāk – </w:t>
      </w:r>
      <w:r w:rsidRPr="00B1188C">
        <w:rPr>
          <w:b/>
          <w:sz w:val="22"/>
          <w:szCs w:val="22"/>
        </w:rPr>
        <w:t>Lietotājs</w:t>
      </w:r>
      <w:r w:rsidRPr="00B1188C">
        <w:rPr>
          <w:sz w:val="22"/>
          <w:szCs w:val="22"/>
        </w:rPr>
        <w:t xml:space="preserve">) iespēju lietot </w:t>
      </w:r>
      <w:r w:rsidR="00EB2428">
        <w:rPr>
          <w:sz w:val="22"/>
          <w:szCs w:val="22"/>
        </w:rPr>
        <w:t>Dabas galeriju</w:t>
      </w:r>
      <w:r w:rsidRPr="00B1188C">
        <w:rPr>
          <w:sz w:val="22"/>
          <w:szCs w:val="22"/>
        </w:rPr>
        <w:t xml:space="preserve"> (turpmāk – </w:t>
      </w:r>
      <w:r w:rsidRPr="00B1188C">
        <w:rPr>
          <w:b/>
          <w:sz w:val="22"/>
          <w:szCs w:val="22"/>
        </w:rPr>
        <w:t>Pakalpojums</w:t>
      </w:r>
      <w:r w:rsidRPr="00B1188C">
        <w:rPr>
          <w:sz w:val="22"/>
          <w:szCs w:val="22"/>
        </w:rPr>
        <w:t>)</w:t>
      </w:r>
      <w:r w:rsidR="004B5555" w:rsidRPr="00B1188C">
        <w:rPr>
          <w:sz w:val="22"/>
          <w:szCs w:val="22"/>
        </w:rPr>
        <w:t>,</w:t>
      </w:r>
      <w:r w:rsidR="00101109" w:rsidRPr="00B1188C">
        <w:rPr>
          <w:sz w:val="22"/>
          <w:szCs w:val="22"/>
        </w:rPr>
        <w:t xml:space="preserve"> atbilstoši </w:t>
      </w:r>
      <w:r w:rsidR="00D11D71" w:rsidRPr="00B1188C">
        <w:rPr>
          <w:sz w:val="22"/>
          <w:szCs w:val="22"/>
        </w:rPr>
        <w:t xml:space="preserve">šiem lietošanas </w:t>
      </w:r>
      <w:r w:rsidR="00101109" w:rsidRPr="00B1188C">
        <w:rPr>
          <w:sz w:val="22"/>
          <w:szCs w:val="22"/>
        </w:rPr>
        <w:t>noteikumiem</w:t>
      </w:r>
      <w:r w:rsidR="00EC28D3" w:rsidRPr="00B1188C">
        <w:rPr>
          <w:sz w:val="22"/>
          <w:szCs w:val="22"/>
        </w:rPr>
        <w:t xml:space="preserve">. </w:t>
      </w:r>
    </w:p>
    <w:p w14:paraId="658C231C" w14:textId="466B8425" w:rsidR="001E6B3C" w:rsidRPr="00B1188C" w:rsidRDefault="001E6B3C" w:rsidP="00862984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 xml:space="preserve">Šie lietošanas noteikumi tiek piemēroti ar brīdi, kad persona iegādājas tiesības uzturēties </w:t>
      </w:r>
      <w:r w:rsidR="00EB2428">
        <w:rPr>
          <w:sz w:val="22"/>
          <w:szCs w:val="22"/>
        </w:rPr>
        <w:t>Dabas galerijā</w:t>
      </w:r>
      <w:r w:rsidRPr="00B1188C">
        <w:rPr>
          <w:sz w:val="22"/>
          <w:szCs w:val="22"/>
        </w:rPr>
        <w:t xml:space="preserve"> vai citādi likumīgā ceļā iegūst Īpašnieka atļauju vai apstiprinājumu lietot </w:t>
      </w:r>
      <w:r w:rsidR="00EB2428">
        <w:rPr>
          <w:sz w:val="22"/>
          <w:szCs w:val="22"/>
        </w:rPr>
        <w:t>Dabas galeriju</w:t>
      </w:r>
      <w:r w:rsidRPr="00B1188C">
        <w:rPr>
          <w:sz w:val="22"/>
          <w:szCs w:val="22"/>
        </w:rPr>
        <w:t>.</w:t>
      </w:r>
    </w:p>
    <w:p w14:paraId="2EB6F466" w14:textId="7AF8B9DB" w:rsidR="005171A1" w:rsidRPr="00B1188C" w:rsidRDefault="00C52F4C" w:rsidP="00F27BF6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 xml:space="preserve">Īpašnieks nodrošina Pakalpojuma sniegšanu, tajā skaitā, atkarībā no Lietotāja vai cita Pakalpojuma saņēmēja </w:t>
      </w:r>
      <w:r w:rsidR="00FF1439" w:rsidRPr="00B1188C">
        <w:rPr>
          <w:sz w:val="22"/>
          <w:szCs w:val="22"/>
        </w:rPr>
        <w:t xml:space="preserve">Pakalpojuma veida </w:t>
      </w:r>
      <w:r w:rsidRPr="00B1188C">
        <w:rPr>
          <w:sz w:val="22"/>
          <w:szCs w:val="22"/>
        </w:rPr>
        <w:t>izvēles</w:t>
      </w:r>
      <w:r w:rsidR="002101AB" w:rsidRPr="00B1188C">
        <w:rPr>
          <w:sz w:val="22"/>
          <w:szCs w:val="22"/>
        </w:rPr>
        <w:t xml:space="preserve"> (dienas </w:t>
      </w:r>
      <w:r w:rsidR="00230454" w:rsidRPr="00B1188C">
        <w:rPr>
          <w:sz w:val="22"/>
          <w:szCs w:val="22"/>
        </w:rPr>
        <w:t>pusdienu seanss</w:t>
      </w:r>
      <w:r w:rsidR="002101AB" w:rsidRPr="00B1188C">
        <w:rPr>
          <w:sz w:val="22"/>
          <w:szCs w:val="22"/>
        </w:rPr>
        <w:t xml:space="preserve"> vai nakšņošana</w:t>
      </w:r>
      <w:r w:rsidR="00EB2428">
        <w:rPr>
          <w:sz w:val="22"/>
          <w:szCs w:val="22"/>
        </w:rPr>
        <w:t>, vai grupu seanss</w:t>
      </w:r>
      <w:r w:rsidR="002101AB" w:rsidRPr="00B1188C">
        <w:rPr>
          <w:sz w:val="22"/>
          <w:szCs w:val="22"/>
        </w:rPr>
        <w:t>)</w:t>
      </w:r>
      <w:r w:rsidRPr="00B1188C">
        <w:rPr>
          <w:sz w:val="22"/>
          <w:szCs w:val="22"/>
        </w:rPr>
        <w:t xml:space="preserve">, </w:t>
      </w:r>
      <w:r w:rsidR="00EB2428">
        <w:rPr>
          <w:sz w:val="22"/>
          <w:szCs w:val="22"/>
        </w:rPr>
        <w:t>Dabas galerijas</w:t>
      </w:r>
      <w:r w:rsidRPr="00B1188C">
        <w:rPr>
          <w:sz w:val="22"/>
          <w:szCs w:val="22"/>
        </w:rPr>
        <w:t xml:space="preserve"> izmantošanu</w:t>
      </w:r>
      <w:r w:rsidR="001E6B3C" w:rsidRPr="00B1188C">
        <w:rPr>
          <w:sz w:val="22"/>
          <w:szCs w:val="22"/>
        </w:rPr>
        <w:t xml:space="preserve">, nepieciešamo aprīkojumu </w:t>
      </w:r>
      <w:r w:rsidR="00EB2428">
        <w:rPr>
          <w:sz w:val="22"/>
          <w:szCs w:val="22"/>
        </w:rPr>
        <w:t>Dabas galerijas</w:t>
      </w:r>
      <w:r w:rsidR="001E6B3C" w:rsidRPr="00B1188C">
        <w:rPr>
          <w:sz w:val="22"/>
          <w:szCs w:val="22"/>
        </w:rPr>
        <w:t xml:space="preserve"> drošības pasākumu nodrošināšanai, Pakalpojuma saņemšanai nepieciešamo </w:t>
      </w:r>
      <w:r w:rsidR="00EB2428">
        <w:rPr>
          <w:sz w:val="22"/>
          <w:szCs w:val="22"/>
        </w:rPr>
        <w:t>Dabas galerijas</w:t>
      </w:r>
      <w:r w:rsidR="001E6B3C" w:rsidRPr="00B1188C">
        <w:rPr>
          <w:sz w:val="22"/>
          <w:szCs w:val="22"/>
        </w:rPr>
        <w:t xml:space="preserve"> iekārtojumu (mēbeles, ierīces u.tml.)</w:t>
      </w:r>
      <w:r w:rsidR="00FF1439" w:rsidRPr="00B1188C">
        <w:rPr>
          <w:sz w:val="22"/>
          <w:szCs w:val="22"/>
        </w:rPr>
        <w:t xml:space="preserve">, </w:t>
      </w:r>
      <w:r w:rsidR="0014188C" w:rsidRPr="00B1188C">
        <w:rPr>
          <w:sz w:val="22"/>
          <w:szCs w:val="22"/>
        </w:rPr>
        <w:t>nakšņošanu</w:t>
      </w:r>
      <w:r w:rsidR="00FF1439" w:rsidRPr="00B1188C">
        <w:rPr>
          <w:sz w:val="22"/>
          <w:szCs w:val="22"/>
        </w:rPr>
        <w:t xml:space="preserve"> </w:t>
      </w:r>
      <w:r w:rsidR="00EB2428">
        <w:rPr>
          <w:sz w:val="22"/>
          <w:szCs w:val="22"/>
        </w:rPr>
        <w:t>Dabas galerijā</w:t>
      </w:r>
      <w:r w:rsidR="001E6B3C" w:rsidRPr="00B1188C">
        <w:rPr>
          <w:sz w:val="22"/>
          <w:szCs w:val="22"/>
        </w:rPr>
        <w:t xml:space="preserve">. Īpašnieks nodrošina Lietotājam iespēju izmantot </w:t>
      </w:r>
      <w:r w:rsidR="00EB2428">
        <w:rPr>
          <w:sz w:val="22"/>
          <w:szCs w:val="22"/>
        </w:rPr>
        <w:t>Dabas galeriju</w:t>
      </w:r>
      <w:r w:rsidR="001E6B3C" w:rsidRPr="00B1188C">
        <w:rPr>
          <w:sz w:val="22"/>
          <w:szCs w:val="22"/>
        </w:rPr>
        <w:t xml:space="preserve"> pēc Lietotāja </w:t>
      </w:r>
      <w:r w:rsidR="007C58CB" w:rsidRPr="00B1188C">
        <w:rPr>
          <w:sz w:val="22"/>
          <w:szCs w:val="22"/>
        </w:rPr>
        <w:t>ieskatiem</w:t>
      </w:r>
      <w:r w:rsidR="00476A09" w:rsidRPr="00B1188C">
        <w:rPr>
          <w:sz w:val="22"/>
          <w:szCs w:val="22"/>
        </w:rPr>
        <w:t xml:space="preserve"> </w:t>
      </w:r>
      <w:r w:rsidR="00F077FC" w:rsidRPr="00B1188C">
        <w:rPr>
          <w:sz w:val="22"/>
          <w:szCs w:val="22"/>
        </w:rPr>
        <w:t xml:space="preserve">šajos </w:t>
      </w:r>
      <w:r w:rsidR="00476A09" w:rsidRPr="00B1188C">
        <w:rPr>
          <w:sz w:val="22"/>
          <w:szCs w:val="22"/>
        </w:rPr>
        <w:t>noteikumos noteikt</w:t>
      </w:r>
      <w:r w:rsidR="007437C9" w:rsidRPr="00B1188C">
        <w:rPr>
          <w:sz w:val="22"/>
          <w:szCs w:val="22"/>
        </w:rPr>
        <w:t xml:space="preserve">ā </w:t>
      </w:r>
      <w:r w:rsidR="00476A09" w:rsidRPr="00B1188C">
        <w:rPr>
          <w:sz w:val="22"/>
          <w:szCs w:val="22"/>
        </w:rPr>
        <w:t>Pakalpojuma saņemšanai</w:t>
      </w:r>
      <w:r w:rsidR="007C58CB" w:rsidRPr="00B1188C">
        <w:rPr>
          <w:sz w:val="22"/>
          <w:szCs w:val="22"/>
        </w:rPr>
        <w:t xml:space="preserve">, </w:t>
      </w:r>
      <w:r w:rsidR="00C67F74" w:rsidRPr="00B1188C">
        <w:rPr>
          <w:sz w:val="22"/>
          <w:szCs w:val="22"/>
        </w:rPr>
        <w:t xml:space="preserve">tomēr </w:t>
      </w:r>
      <w:r w:rsidR="006D6026" w:rsidRPr="00B1188C">
        <w:rPr>
          <w:sz w:val="22"/>
          <w:szCs w:val="22"/>
        </w:rPr>
        <w:t>ievērojot šos lietošanas noteikumus, Latvijas Republikas normatīvos aktus un Īpašnieka</w:t>
      </w:r>
      <w:r w:rsidR="00C67F74" w:rsidRPr="00B1188C">
        <w:rPr>
          <w:sz w:val="22"/>
          <w:szCs w:val="22"/>
        </w:rPr>
        <w:t xml:space="preserve"> un tā darbinieku</w:t>
      </w:r>
      <w:r w:rsidR="006D6026" w:rsidRPr="00B1188C">
        <w:rPr>
          <w:sz w:val="22"/>
          <w:szCs w:val="22"/>
        </w:rPr>
        <w:t xml:space="preserve"> sniegtās drošības instrukcijas.</w:t>
      </w:r>
    </w:p>
    <w:p w14:paraId="7F25B14B" w14:textId="751DAA44" w:rsidR="008D26C6" w:rsidRPr="00B1188C" w:rsidRDefault="002101AB" w:rsidP="008D26C6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 xml:space="preserve">Īpašnieks uzsāk Pakalpojuma sniegšanu pēc tam, kad Lietotājs ir parakstījis </w:t>
      </w:r>
      <w:r w:rsidR="008D26C6" w:rsidRPr="00B1188C">
        <w:rPr>
          <w:sz w:val="22"/>
          <w:szCs w:val="22"/>
        </w:rPr>
        <w:t>šos Pakalpojuma</w:t>
      </w:r>
      <w:r w:rsidRPr="00B1188C">
        <w:rPr>
          <w:sz w:val="22"/>
          <w:szCs w:val="22"/>
        </w:rPr>
        <w:t xml:space="preserve"> lietošanas noteikumus</w:t>
      </w:r>
      <w:r w:rsidR="008D26C6" w:rsidRPr="00B1188C">
        <w:rPr>
          <w:sz w:val="22"/>
          <w:szCs w:val="22"/>
        </w:rPr>
        <w:t xml:space="preserve">, un, ja Īpašnieks to pieprasa, ir samaksājis maksu par </w:t>
      </w:r>
      <w:r w:rsidR="004E484C" w:rsidRPr="00B1188C">
        <w:rPr>
          <w:sz w:val="22"/>
          <w:szCs w:val="22"/>
        </w:rPr>
        <w:t>P</w:t>
      </w:r>
      <w:r w:rsidR="008D26C6" w:rsidRPr="00B1188C">
        <w:rPr>
          <w:sz w:val="22"/>
          <w:szCs w:val="22"/>
        </w:rPr>
        <w:t>akalpojumu.</w:t>
      </w:r>
    </w:p>
    <w:p w14:paraId="1D217471" w14:textId="635CBBD5" w:rsidR="002101AB" w:rsidRPr="00B1188C" w:rsidRDefault="008D26C6" w:rsidP="009265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 xml:space="preserve">Lietotājs maksā Īpašniekam par Pakalpojumu Īpašnieka cenrādī noteikto maksu, izņemot gadījumus, kad Īpašnieks piekrīt sniegt Lietotājam Pakalpojumu bez maksas. Cenrādis pieejams </w:t>
      </w:r>
      <w:r w:rsidR="005447C2" w:rsidRPr="00B1188C">
        <w:rPr>
          <w:sz w:val="22"/>
          <w:szCs w:val="22"/>
        </w:rPr>
        <w:t xml:space="preserve">mājaslapā: </w:t>
      </w:r>
      <w:r w:rsidR="00AC52D0" w:rsidRPr="00B1188C">
        <w:rPr>
          <w:sz w:val="22"/>
          <w:szCs w:val="22"/>
        </w:rPr>
        <w:t>www.nepieradinatasnaktsmitnes.lv/</w:t>
      </w:r>
      <w:r w:rsidRPr="00B1188C">
        <w:rPr>
          <w:sz w:val="22"/>
          <w:szCs w:val="22"/>
        </w:rPr>
        <w:t xml:space="preserve">. </w:t>
      </w:r>
    </w:p>
    <w:p w14:paraId="064E0E7F" w14:textId="6705AF1F" w:rsidR="008D26C6" w:rsidRPr="00B1188C" w:rsidRDefault="008D26C6" w:rsidP="00DE1314">
      <w:pPr>
        <w:pStyle w:val="ListParagraph"/>
        <w:numPr>
          <w:ilvl w:val="1"/>
          <w:numId w:val="1"/>
        </w:numPr>
        <w:rPr>
          <w:rFonts w:eastAsia="Times New Roman" w:cs="Times New Roman"/>
          <w:sz w:val="22"/>
          <w:lang w:val="lv-LV" w:eastAsia="lv-LV"/>
        </w:rPr>
      </w:pPr>
      <w:r w:rsidRPr="00B1188C">
        <w:rPr>
          <w:rFonts w:cs="Times New Roman"/>
          <w:sz w:val="22"/>
          <w:lang w:val="lv-LV"/>
        </w:rPr>
        <w:t>Īpašnieks nodrošina Pakalpojuma sniegšanai izmantojamo iekārtu un aprīkojuma darbību un iekārtu darbības uzraudzību</w:t>
      </w:r>
      <w:r w:rsidR="00202F0B" w:rsidRPr="00B1188C">
        <w:rPr>
          <w:rFonts w:cs="Times New Roman"/>
          <w:sz w:val="22"/>
          <w:lang w:val="lv-LV"/>
        </w:rPr>
        <w:t xml:space="preserve">. </w:t>
      </w:r>
      <w:r w:rsidR="00DE1314" w:rsidRPr="00B1188C">
        <w:rPr>
          <w:rFonts w:eastAsia="Times New Roman" w:cs="Times New Roman"/>
          <w:sz w:val="22"/>
          <w:lang w:val="lv-LV" w:eastAsia="lv-LV"/>
        </w:rPr>
        <w:t>Īpašnieks nodrošina visu, kas nepieciešams, lai izpildītu Pakalpojuma lietošanas noteikumu prasības, izņemot to, ko nodrošināt ir Lietotāja pienākums saskaņā ar Pakalpojuma lietošanas noteikumiem.</w:t>
      </w:r>
    </w:p>
    <w:p w14:paraId="6F76D9C4" w14:textId="77777777" w:rsidR="0014188C" w:rsidRPr="00B1188C" w:rsidRDefault="0014188C" w:rsidP="0014188C">
      <w:pPr>
        <w:pStyle w:val="NormalWeb"/>
        <w:spacing w:before="0" w:beforeAutospacing="0" w:after="0" w:afterAutospacing="0"/>
        <w:ind w:left="792"/>
        <w:jc w:val="both"/>
        <w:rPr>
          <w:sz w:val="22"/>
          <w:szCs w:val="22"/>
        </w:rPr>
      </w:pPr>
    </w:p>
    <w:p w14:paraId="3BCAAE2B" w14:textId="6657C474" w:rsidR="00063F6B" w:rsidRPr="00B1188C" w:rsidRDefault="00063F6B" w:rsidP="00F27BF6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rStyle w:val="Strong"/>
          <w:rFonts w:eastAsiaTheme="majorEastAsia"/>
          <w:sz w:val="22"/>
          <w:szCs w:val="22"/>
        </w:rPr>
      </w:pPr>
      <w:r w:rsidRPr="00B1188C">
        <w:rPr>
          <w:rStyle w:val="Strong"/>
          <w:rFonts w:eastAsiaTheme="majorEastAsia"/>
          <w:sz w:val="22"/>
          <w:szCs w:val="22"/>
        </w:rPr>
        <w:t xml:space="preserve">DROŠĪBAS </w:t>
      </w:r>
      <w:r w:rsidR="00F27BF6" w:rsidRPr="00B1188C">
        <w:rPr>
          <w:rStyle w:val="Strong"/>
          <w:rFonts w:eastAsiaTheme="majorEastAsia"/>
          <w:sz w:val="22"/>
          <w:szCs w:val="22"/>
        </w:rPr>
        <w:t xml:space="preserve">UN UZVEDĪBAS </w:t>
      </w:r>
      <w:r w:rsidRPr="00B1188C">
        <w:rPr>
          <w:rStyle w:val="Strong"/>
          <w:rFonts w:eastAsiaTheme="majorEastAsia"/>
          <w:sz w:val="22"/>
          <w:szCs w:val="22"/>
        </w:rPr>
        <w:t>NOTEIKUMI</w:t>
      </w:r>
    </w:p>
    <w:p w14:paraId="50189106" w14:textId="77777777" w:rsidR="004178F6" w:rsidRPr="00B1188C" w:rsidRDefault="004178F6" w:rsidP="004178F6">
      <w:pPr>
        <w:pStyle w:val="NormalWeb"/>
        <w:spacing w:before="0" w:beforeAutospacing="0" w:after="0" w:afterAutospacing="0"/>
        <w:ind w:left="360"/>
        <w:rPr>
          <w:rStyle w:val="Strong"/>
          <w:rFonts w:eastAsiaTheme="majorEastAsia"/>
          <w:sz w:val="22"/>
          <w:szCs w:val="22"/>
        </w:rPr>
      </w:pPr>
    </w:p>
    <w:p w14:paraId="33F847C2" w14:textId="77777777" w:rsidR="00576627" w:rsidRPr="00B1188C" w:rsidRDefault="00576627" w:rsidP="00F27BF6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 xml:space="preserve">Lietotājam un citiem </w:t>
      </w:r>
      <w:r w:rsidR="005576A2" w:rsidRPr="00B1188C">
        <w:rPr>
          <w:sz w:val="22"/>
          <w:szCs w:val="22"/>
        </w:rPr>
        <w:t xml:space="preserve">Pakalpojuma saņēmējiem </w:t>
      </w:r>
      <w:r w:rsidR="00063F6B" w:rsidRPr="00B1188C">
        <w:rPr>
          <w:sz w:val="22"/>
          <w:szCs w:val="22"/>
        </w:rPr>
        <w:t>aizliegts</w:t>
      </w:r>
      <w:r w:rsidRPr="00B1188C">
        <w:rPr>
          <w:sz w:val="22"/>
          <w:szCs w:val="22"/>
        </w:rPr>
        <w:t>:</w:t>
      </w:r>
    </w:p>
    <w:p w14:paraId="56E5A329" w14:textId="0C769E85" w:rsidR="00576627" w:rsidRDefault="00063F6B" w:rsidP="00F27BF6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>ienest un glabāt bīstamus un/vai ugunsnedrošus materiālus</w:t>
      </w:r>
      <w:r w:rsidR="00F44271" w:rsidRPr="00B1188C">
        <w:rPr>
          <w:sz w:val="22"/>
          <w:szCs w:val="22"/>
        </w:rPr>
        <w:t xml:space="preserve"> </w:t>
      </w:r>
      <w:r w:rsidR="00EB2428">
        <w:rPr>
          <w:sz w:val="22"/>
          <w:szCs w:val="22"/>
        </w:rPr>
        <w:t>Dabas galerijā</w:t>
      </w:r>
      <w:r w:rsidR="00576627" w:rsidRPr="00B1188C">
        <w:rPr>
          <w:sz w:val="22"/>
          <w:szCs w:val="22"/>
        </w:rPr>
        <w:t>;</w:t>
      </w:r>
    </w:p>
    <w:p w14:paraId="42B132E3" w14:textId="214F0052" w:rsidR="00576627" w:rsidRPr="00431046" w:rsidRDefault="00431046" w:rsidP="00874AF8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431046">
        <w:rPr>
          <w:sz w:val="22"/>
          <w:szCs w:val="22"/>
        </w:rPr>
        <w:t xml:space="preserve"> </w:t>
      </w:r>
      <w:r w:rsidR="005A37C3" w:rsidRPr="00431046">
        <w:rPr>
          <w:sz w:val="22"/>
          <w:szCs w:val="22"/>
        </w:rPr>
        <w:t xml:space="preserve"> </w:t>
      </w:r>
      <w:r w:rsidR="00063F6B" w:rsidRPr="00431046">
        <w:rPr>
          <w:sz w:val="22"/>
          <w:szCs w:val="22"/>
        </w:rPr>
        <w:t xml:space="preserve">lietot </w:t>
      </w:r>
      <w:r w:rsidR="00EB2428" w:rsidRPr="00431046">
        <w:rPr>
          <w:sz w:val="22"/>
          <w:szCs w:val="22"/>
        </w:rPr>
        <w:t>Dabas galerijā</w:t>
      </w:r>
      <w:r w:rsidR="00F44271" w:rsidRPr="00431046">
        <w:rPr>
          <w:sz w:val="22"/>
          <w:szCs w:val="22"/>
        </w:rPr>
        <w:t xml:space="preserve"> </w:t>
      </w:r>
      <w:r w:rsidR="00063F6B" w:rsidRPr="00431046">
        <w:rPr>
          <w:sz w:val="22"/>
          <w:szCs w:val="22"/>
        </w:rPr>
        <w:t>ierīces ar atklātu uguns liesmu, tai skaitā sveces</w:t>
      </w:r>
      <w:r w:rsidR="00576627" w:rsidRPr="00431046">
        <w:rPr>
          <w:sz w:val="22"/>
          <w:szCs w:val="22"/>
        </w:rPr>
        <w:t>;</w:t>
      </w:r>
    </w:p>
    <w:p w14:paraId="6C73D1A3" w14:textId="3C588493" w:rsidR="00576627" w:rsidRPr="00B1188C" w:rsidRDefault="005A37C3" w:rsidP="00E216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 xml:space="preserve"> </w:t>
      </w:r>
      <w:r w:rsidR="00576627" w:rsidRPr="00B1188C">
        <w:rPr>
          <w:sz w:val="22"/>
          <w:szCs w:val="22"/>
        </w:rPr>
        <w:t>smēķēt</w:t>
      </w:r>
      <w:r w:rsidR="00F44271" w:rsidRPr="00B1188C">
        <w:rPr>
          <w:sz w:val="22"/>
          <w:szCs w:val="22"/>
        </w:rPr>
        <w:t xml:space="preserve"> </w:t>
      </w:r>
      <w:r w:rsidR="00EB2428">
        <w:rPr>
          <w:sz w:val="22"/>
          <w:szCs w:val="22"/>
        </w:rPr>
        <w:t>Dabas galerijā</w:t>
      </w:r>
      <w:r w:rsidR="00576627" w:rsidRPr="00B1188C">
        <w:rPr>
          <w:sz w:val="22"/>
          <w:szCs w:val="22"/>
        </w:rPr>
        <w:t>;</w:t>
      </w:r>
      <w:r w:rsidR="00F44271" w:rsidRPr="00B1188C">
        <w:rPr>
          <w:sz w:val="22"/>
          <w:szCs w:val="22"/>
        </w:rPr>
        <w:t xml:space="preserve"> </w:t>
      </w:r>
    </w:p>
    <w:p w14:paraId="323E4091" w14:textId="0B5AA2BE" w:rsidR="00576627" w:rsidRPr="00B1188C" w:rsidRDefault="005A37C3" w:rsidP="00F27BF6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 xml:space="preserve"> </w:t>
      </w:r>
      <w:r w:rsidR="00063F6B" w:rsidRPr="00B1188C">
        <w:rPr>
          <w:sz w:val="22"/>
          <w:szCs w:val="22"/>
        </w:rPr>
        <w:t xml:space="preserve">bojāt </w:t>
      </w:r>
      <w:r w:rsidR="00B72761">
        <w:rPr>
          <w:sz w:val="22"/>
          <w:szCs w:val="22"/>
        </w:rPr>
        <w:t>Dabas galeriju</w:t>
      </w:r>
      <w:r w:rsidR="003C3228" w:rsidRPr="00B1188C">
        <w:rPr>
          <w:sz w:val="22"/>
          <w:szCs w:val="22"/>
        </w:rPr>
        <w:t xml:space="preserve"> </w:t>
      </w:r>
      <w:r w:rsidR="001D4147" w:rsidRPr="00B1188C">
        <w:rPr>
          <w:sz w:val="22"/>
          <w:szCs w:val="22"/>
        </w:rPr>
        <w:t>un tā</w:t>
      </w:r>
      <w:r w:rsidR="003C3228" w:rsidRPr="00B1188C">
        <w:rPr>
          <w:sz w:val="22"/>
          <w:szCs w:val="22"/>
        </w:rPr>
        <w:t>s</w:t>
      </w:r>
      <w:r w:rsidR="00063F6B" w:rsidRPr="00B1188C">
        <w:rPr>
          <w:sz w:val="22"/>
          <w:szCs w:val="22"/>
        </w:rPr>
        <w:t xml:space="preserve"> inventāru</w:t>
      </w:r>
      <w:r w:rsidR="00576627" w:rsidRPr="00B1188C">
        <w:rPr>
          <w:sz w:val="22"/>
          <w:szCs w:val="22"/>
        </w:rPr>
        <w:t>;</w:t>
      </w:r>
      <w:r w:rsidR="00063F6B" w:rsidRPr="00B1188C">
        <w:rPr>
          <w:sz w:val="22"/>
          <w:szCs w:val="22"/>
        </w:rPr>
        <w:t xml:space="preserve"> </w:t>
      </w:r>
    </w:p>
    <w:p w14:paraId="193FD950" w14:textId="6C858490" w:rsidR="00063F6B" w:rsidRDefault="005A37C3" w:rsidP="00F27BF6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 xml:space="preserve"> </w:t>
      </w:r>
      <w:r w:rsidR="00576627" w:rsidRPr="00B1188C">
        <w:rPr>
          <w:sz w:val="22"/>
          <w:szCs w:val="22"/>
        </w:rPr>
        <w:t xml:space="preserve">zāģēt, cirst, lauzt vai citādi bojāt </w:t>
      </w:r>
      <w:r w:rsidR="00B72761">
        <w:rPr>
          <w:sz w:val="22"/>
          <w:szCs w:val="22"/>
        </w:rPr>
        <w:t>Dabas galerijā</w:t>
      </w:r>
      <w:r w:rsidR="003C3228" w:rsidRPr="00B1188C">
        <w:rPr>
          <w:sz w:val="22"/>
          <w:szCs w:val="22"/>
        </w:rPr>
        <w:t xml:space="preserve"> un apkārtnē </w:t>
      </w:r>
      <w:r w:rsidR="00386A3F" w:rsidRPr="00B1188C">
        <w:rPr>
          <w:sz w:val="22"/>
          <w:szCs w:val="22"/>
        </w:rPr>
        <w:t xml:space="preserve">esošos </w:t>
      </w:r>
      <w:r w:rsidR="00576627" w:rsidRPr="00B1188C">
        <w:rPr>
          <w:sz w:val="22"/>
          <w:szCs w:val="22"/>
        </w:rPr>
        <w:t>kokus;</w:t>
      </w:r>
    </w:p>
    <w:p w14:paraId="593B781B" w14:textId="3B064973" w:rsidR="00431046" w:rsidRDefault="00431046" w:rsidP="00F27BF6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atrodoties namiņā, kategoriski aizliegts atvērt namiņa logu, ja namiņš ar logu ir pagriezts pret kāpnēm;</w:t>
      </w:r>
    </w:p>
    <w:p w14:paraId="7B3C9D63" w14:textId="7A1C2373" w:rsidR="00431046" w:rsidRDefault="00431046" w:rsidP="00F27BF6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atrodoties namiņā kategoriski aizliegts vērt ciet vai vaļā namiņa logu, ja izbraucamā terase jeb platforma ir izbīdīta uz ārpusi;</w:t>
      </w:r>
    </w:p>
    <w:p w14:paraId="2488DD2D" w14:textId="42E0D89D" w:rsidR="00CB4659" w:rsidRDefault="00CB4659" w:rsidP="00F27BF6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ar izbīdītu uz ārpusi izbraucamo terasi jeb platformu kategoriski aizliegts griezt namiņu; </w:t>
      </w:r>
    </w:p>
    <w:p w14:paraId="46E2D3A1" w14:textId="1769DC7F" w:rsidR="00CB4659" w:rsidRPr="00B1188C" w:rsidRDefault="00CB4659" w:rsidP="00F27BF6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kad namiņš tiek griezts, tad ieejas durvīm vienmēr jābūt aizvērtām ciet;</w:t>
      </w:r>
    </w:p>
    <w:p w14:paraId="41809559" w14:textId="03F67A56" w:rsidR="00576627" w:rsidRPr="00B1188C" w:rsidRDefault="005A37C3" w:rsidP="00F27BF6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 xml:space="preserve"> </w:t>
      </w:r>
      <w:r w:rsidR="00F27BF6" w:rsidRPr="00B1188C">
        <w:rPr>
          <w:sz w:val="22"/>
          <w:szCs w:val="22"/>
        </w:rPr>
        <w:t>n</w:t>
      </w:r>
      <w:r w:rsidR="001D4147" w:rsidRPr="00B1188C">
        <w:rPr>
          <w:sz w:val="22"/>
          <w:szCs w:val="22"/>
        </w:rPr>
        <w:t>o namiņa</w:t>
      </w:r>
      <w:r w:rsidR="00063F6B" w:rsidRPr="00B1188C">
        <w:rPr>
          <w:sz w:val="22"/>
          <w:szCs w:val="22"/>
        </w:rPr>
        <w:t xml:space="preserve"> </w:t>
      </w:r>
      <w:r w:rsidR="00B72761">
        <w:rPr>
          <w:sz w:val="22"/>
          <w:szCs w:val="22"/>
        </w:rPr>
        <w:t>Dabas galerijā</w:t>
      </w:r>
      <w:r w:rsidR="00542C73" w:rsidRPr="00B1188C">
        <w:rPr>
          <w:sz w:val="22"/>
          <w:szCs w:val="22"/>
        </w:rPr>
        <w:t xml:space="preserve"> </w:t>
      </w:r>
      <w:r w:rsidR="00063F6B" w:rsidRPr="00B1188C">
        <w:rPr>
          <w:sz w:val="22"/>
          <w:szCs w:val="22"/>
        </w:rPr>
        <w:t>iznest mēbeles un inventāru</w:t>
      </w:r>
      <w:r w:rsidR="00576627" w:rsidRPr="00B1188C">
        <w:rPr>
          <w:sz w:val="22"/>
          <w:szCs w:val="22"/>
        </w:rPr>
        <w:t>;</w:t>
      </w:r>
    </w:p>
    <w:p w14:paraId="7CEE5583" w14:textId="7810B263" w:rsidR="00576627" w:rsidRDefault="005A37C3" w:rsidP="00F27BF6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 xml:space="preserve"> </w:t>
      </w:r>
      <w:r w:rsidR="00101109" w:rsidRPr="00B1188C">
        <w:rPr>
          <w:sz w:val="22"/>
          <w:szCs w:val="22"/>
        </w:rPr>
        <w:t>u</w:t>
      </w:r>
      <w:r w:rsidR="00063F6B" w:rsidRPr="00B1188C">
        <w:rPr>
          <w:sz w:val="22"/>
          <w:szCs w:val="22"/>
        </w:rPr>
        <w:t>zturēties</w:t>
      </w:r>
      <w:r w:rsidR="001D4147" w:rsidRPr="00B1188C">
        <w:rPr>
          <w:sz w:val="22"/>
          <w:szCs w:val="22"/>
        </w:rPr>
        <w:t xml:space="preserve"> namiņā</w:t>
      </w:r>
      <w:r w:rsidR="00063F6B" w:rsidRPr="00B1188C">
        <w:rPr>
          <w:sz w:val="22"/>
          <w:szCs w:val="22"/>
        </w:rPr>
        <w:t xml:space="preserve"> </w:t>
      </w:r>
      <w:r w:rsidR="003C3228" w:rsidRPr="00B1188C">
        <w:rPr>
          <w:sz w:val="22"/>
          <w:szCs w:val="22"/>
        </w:rPr>
        <w:t xml:space="preserve">un </w:t>
      </w:r>
      <w:r w:rsidR="00B72761">
        <w:rPr>
          <w:sz w:val="22"/>
          <w:szCs w:val="22"/>
        </w:rPr>
        <w:t>Dabas galerijā</w:t>
      </w:r>
      <w:r w:rsidR="003C3228" w:rsidRPr="00B1188C">
        <w:rPr>
          <w:sz w:val="22"/>
          <w:szCs w:val="22"/>
        </w:rPr>
        <w:t xml:space="preserve"> </w:t>
      </w:r>
      <w:r w:rsidR="00063F6B" w:rsidRPr="00B1188C">
        <w:rPr>
          <w:sz w:val="22"/>
          <w:szCs w:val="22"/>
        </w:rPr>
        <w:t>alkohola, narkotisko vai psihotropo vielu ietekmē. Īpašniekam ir tiesības attiekties apkalpot personas, kas atrodas alkohola, narkotisko vai psihotropo vielu ie</w:t>
      </w:r>
      <w:r w:rsidR="00F21971" w:rsidRPr="00B1188C">
        <w:rPr>
          <w:sz w:val="22"/>
          <w:szCs w:val="22"/>
        </w:rPr>
        <w:t xml:space="preserve">tekmē un izraidīt tās no </w:t>
      </w:r>
      <w:r w:rsidR="00B72761">
        <w:rPr>
          <w:sz w:val="22"/>
          <w:szCs w:val="22"/>
        </w:rPr>
        <w:t>Dabas galerijas</w:t>
      </w:r>
      <w:r w:rsidR="00063F6B" w:rsidRPr="00B1188C">
        <w:rPr>
          <w:sz w:val="22"/>
          <w:szCs w:val="22"/>
        </w:rPr>
        <w:t>. Lietotājs piekrīt, ka maksa par apmaksātajiem</w:t>
      </w:r>
      <w:r w:rsidR="00576627" w:rsidRPr="00B1188C">
        <w:rPr>
          <w:sz w:val="22"/>
          <w:szCs w:val="22"/>
        </w:rPr>
        <w:t xml:space="preserve"> pakalpojumiem netiek atgriezta;</w:t>
      </w:r>
    </w:p>
    <w:p w14:paraId="0DEF3808" w14:textId="6B563BFE" w:rsidR="00B767C4" w:rsidRDefault="00A11CCB" w:rsidP="00F27BF6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72761">
        <w:rPr>
          <w:sz w:val="22"/>
          <w:szCs w:val="22"/>
        </w:rPr>
        <w:t>Dabas galerijā</w:t>
      </w:r>
      <w:r w:rsidR="003C3228" w:rsidRPr="00B1188C">
        <w:rPr>
          <w:sz w:val="22"/>
          <w:szCs w:val="22"/>
        </w:rPr>
        <w:t xml:space="preserve"> </w:t>
      </w:r>
      <w:r w:rsidR="00B767C4" w:rsidRPr="00B1188C">
        <w:rPr>
          <w:sz w:val="22"/>
          <w:szCs w:val="22"/>
        </w:rPr>
        <w:t>ienest un lietot alkoholiskos dzērienus un/vai tabakas izstrādājumus;</w:t>
      </w:r>
    </w:p>
    <w:p w14:paraId="6591B13C" w14:textId="208E1BD8" w:rsidR="00F20F1B" w:rsidRPr="00B1188C" w:rsidRDefault="00F27BF6" w:rsidP="005A37C3">
      <w:pPr>
        <w:pStyle w:val="ListParagraph"/>
        <w:numPr>
          <w:ilvl w:val="2"/>
          <w:numId w:val="1"/>
        </w:numPr>
        <w:ind w:hanging="657"/>
        <w:rPr>
          <w:rFonts w:eastAsia="Times New Roman" w:cs="Times New Roman"/>
          <w:sz w:val="22"/>
          <w:lang w:val="lv-LV" w:eastAsia="lv-LV"/>
        </w:rPr>
      </w:pPr>
      <w:r w:rsidRPr="00B1188C">
        <w:rPr>
          <w:rFonts w:eastAsia="Times New Roman" w:cs="Times New Roman"/>
          <w:sz w:val="22"/>
          <w:lang w:val="lv-LV" w:eastAsia="lv-LV"/>
        </w:rPr>
        <w:t>izbērt atkr</w:t>
      </w:r>
      <w:r w:rsidR="00930B58" w:rsidRPr="00B1188C">
        <w:rPr>
          <w:rFonts w:eastAsia="Times New Roman" w:cs="Times New Roman"/>
          <w:sz w:val="22"/>
          <w:lang w:val="lv-LV" w:eastAsia="lv-LV"/>
        </w:rPr>
        <w:t>itumus tiem neparedzētās vietās</w:t>
      </w:r>
      <w:r w:rsidR="00F21971" w:rsidRPr="00B1188C">
        <w:rPr>
          <w:rFonts w:eastAsia="Times New Roman" w:cs="Times New Roman"/>
          <w:sz w:val="22"/>
          <w:lang w:val="lv-LV" w:eastAsia="lv-LV"/>
        </w:rPr>
        <w:t>, atkritumu savākšanu nodrošina Lietotājs, nogādājot atkritumus atkritumu konteineros</w:t>
      </w:r>
      <w:r w:rsidR="00F20F1B" w:rsidRPr="00B1188C">
        <w:rPr>
          <w:rFonts w:eastAsia="Times New Roman" w:cs="Times New Roman"/>
          <w:sz w:val="22"/>
          <w:lang w:val="lv-LV" w:eastAsia="lv-LV"/>
        </w:rPr>
        <w:t>;</w:t>
      </w:r>
    </w:p>
    <w:p w14:paraId="29B7777C" w14:textId="5FBA7417" w:rsidR="00E11648" w:rsidRDefault="00F20F1B" w:rsidP="005A37C3">
      <w:pPr>
        <w:pStyle w:val="ListParagraph"/>
        <w:numPr>
          <w:ilvl w:val="2"/>
          <w:numId w:val="1"/>
        </w:numPr>
        <w:ind w:hanging="657"/>
        <w:rPr>
          <w:rFonts w:eastAsia="Times New Roman" w:cs="Times New Roman"/>
          <w:sz w:val="22"/>
          <w:lang w:val="lv-LV" w:eastAsia="lv-LV"/>
        </w:rPr>
      </w:pPr>
      <w:r w:rsidRPr="00B1188C">
        <w:rPr>
          <w:rFonts w:eastAsia="Times New Roman" w:cs="Times New Roman"/>
          <w:sz w:val="22"/>
          <w:lang w:val="lv-LV" w:eastAsia="lv-LV"/>
        </w:rPr>
        <w:t>izliekties, izsniegties, izkārties ārpus namiņa log</w:t>
      </w:r>
      <w:r w:rsidR="00591580">
        <w:rPr>
          <w:rFonts w:eastAsia="Times New Roman" w:cs="Times New Roman"/>
          <w:sz w:val="22"/>
          <w:lang w:val="lv-LV" w:eastAsia="lv-LV"/>
        </w:rPr>
        <w:t>a</w:t>
      </w:r>
      <w:r w:rsidRPr="00B1188C">
        <w:rPr>
          <w:rFonts w:eastAsia="Times New Roman" w:cs="Times New Roman"/>
          <w:sz w:val="22"/>
          <w:lang w:val="lv-LV" w:eastAsia="lv-LV"/>
        </w:rPr>
        <w:t xml:space="preserve"> un/vai durvīm, kā arī izkarināt</w:t>
      </w:r>
      <w:r w:rsidR="000215FF" w:rsidRPr="00B1188C">
        <w:rPr>
          <w:rFonts w:eastAsia="Times New Roman" w:cs="Times New Roman"/>
          <w:sz w:val="22"/>
          <w:lang w:val="lv-LV" w:eastAsia="lv-LV"/>
        </w:rPr>
        <w:t xml:space="preserve"> pa </w:t>
      </w:r>
      <w:r w:rsidR="00347D54">
        <w:rPr>
          <w:rFonts w:eastAsia="Times New Roman" w:cs="Times New Roman"/>
          <w:sz w:val="22"/>
          <w:lang w:val="lv-LV" w:eastAsia="lv-LV"/>
        </w:rPr>
        <w:t>logu jeb durvīm</w:t>
      </w:r>
      <w:r w:rsidR="003B4EC2" w:rsidRPr="00B1188C">
        <w:rPr>
          <w:rFonts w:eastAsia="Times New Roman" w:cs="Times New Roman"/>
          <w:sz w:val="22"/>
          <w:lang w:val="lv-LV" w:eastAsia="lv-LV"/>
        </w:rPr>
        <w:t xml:space="preserve"> jebkādus priekšmetus</w:t>
      </w:r>
      <w:r w:rsidR="00E11648" w:rsidRPr="00B1188C">
        <w:rPr>
          <w:rFonts w:eastAsia="Times New Roman" w:cs="Times New Roman"/>
          <w:sz w:val="22"/>
          <w:lang w:val="lv-LV" w:eastAsia="lv-LV"/>
        </w:rPr>
        <w:t>;</w:t>
      </w:r>
    </w:p>
    <w:p w14:paraId="7E36289C" w14:textId="3F07BFE1" w:rsidR="007271A1" w:rsidRPr="00B1188C" w:rsidRDefault="00B67B3A" w:rsidP="005A37C3">
      <w:pPr>
        <w:pStyle w:val="ListParagraph"/>
        <w:numPr>
          <w:ilvl w:val="2"/>
          <w:numId w:val="1"/>
        </w:numPr>
        <w:ind w:hanging="657"/>
        <w:rPr>
          <w:rFonts w:eastAsia="Times New Roman" w:cs="Times New Roman"/>
          <w:sz w:val="22"/>
          <w:lang w:val="lv-LV" w:eastAsia="lv-LV"/>
        </w:rPr>
      </w:pPr>
      <w:r w:rsidRPr="00B1188C">
        <w:rPr>
          <w:rFonts w:eastAsia="Times New Roman" w:cs="Times New Roman"/>
          <w:sz w:val="22"/>
          <w:lang w:val="lv-LV" w:eastAsia="lv-LV"/>
        </w:rPr>
        <w:t>veikt citas darbības, kas saprātīgi uzskatāmas par bīstamām un var apdraudēt personu dzīvību, veselību vai īpašumu.</w:t>
      </w:r>
    </w:p>
    <w:p w14:paraId="3CE3434A" w14:textId="0E2DD85D" w:rsidR="003D33E1" w:rsidRPr="00B1188C" w:rsidRDefault="00F44271" w:rsidP="00F27BF6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 xml:space="preserve">Personu drošības nodrošināšanas nolūkos namiņā drīkst nakšņot ne vairāk kā 2 (divas) personas. Dienas </w:t>
      </w:r>
      <w:r w:rsidR="00230454" w:rsidRPr="00B1188C">
        <w:rPr>
          <w:sz w:val="22"/>
          <w:szCs w:val="22"/>
        </w:rPr>
        <w:t>pusdienu seansā</w:t>
      </w:r>
      <w:r w:rsidRPr="00B1188C">
        <w:rPr>
          <w:sz w:val="22"/>
          <w:szCs w:val="22"/>
        </w:rPr>
        <w:t xml:space="preserve"> drīkst piedalīties ne vairāk kā 4 (četras) personas.</w:t>
      </w:r>
    </w:p>
    <w:p w14:paraId="3B87020D" w14:textId="1DA8EB05" w:rsidR="00E84B8C" w:rsidRPr="00B1188C" w:rsidRDefault="00E84B8C" w:rsidP="00F27BF6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 xml:space="preserve">Dienas </w:t>
      </w:r>
      <w:r w:rsidR="00230454" w:rsidRPr="00B1188C">
        <w:rPr>
          <w:sz w:val="22"/>
          <w:szCs w:val="22"/>
        </w:rPr>
        <w:t xml:space="preserve">un nakts </w:t>
      </w:r>
      <w:r w:rsidRPr="00B1188C">
        <w:rPr>
          <w:sz w:val="22"/>
          <w:szCs w:val="22"/>
        </w:rPr>
        <w:t>laikā Lietotājus uzrauga</w:t>
      </w:r>
      <w:r w:rsidR="007E6351" w:rsidRPr="00B1188C">
        <w:rPr>
          <w:sz w:val="22"/>
          <w:szCs w:val="22"/>
        </w:rPr>
        <w:t xml:space="preserve"> Īpašnieka</w:t>
      </w:r>
      <w:r w:rsidRPr="00B1188C">
        <w:rPr>
          <w:sz w:val="22"/>
          <w:szCs w:val="22"/>
        </w:rPr>
        <w:t xml:space="preserve"> dežurējošais personāls</w:t>
      </w:r>
      <w:r w:rsidR="00230454" w:rsidRPr="00B1188C">
        <w:rPr>
          <w:sz w:val="22"/>
          <w:szCs w:val="22"/>
        </w:rPr>
        <w:t xml:space="preserve"> vai tā pilnvarota persona</w:t>
      </w:r>
      <w:r w:rsidR="0071171D" w:rsidRPr="00B1188C">
        <w:rPr>
          <w:sz w:val="22"/>
          <w:szCs w:val="22"/>
        </w:rPr>
        <w:t xml:space="preserve">, </w:t>
      </w:r>
      <w:r w:rsidR="003351DC" w:rsidRPr="00B1188C">
        <w:rPr>
          <w:sz w:val="22"/>
          <w:szCs w:val="22"/>
        </w:rPr>
        <w:t>nepieciešamības gadījumā informējot</w:t>
      </w:r>
      <w:r w:rsidR="00EB04D4" w:rsidRPr="00B1188C">
        <w:rPr>
          <w:sz w:val="22"/>
          <w:szCs w:val="22"/>
        </w:rPr>
        <w:t xml:space="preserve"> un piesaistot</w:t>
      </w:r>
      <w:r w:rsidR="003351DC" w:rsidRPr="00B1188C">
        <w:rPr>
          <w:sz w:val="22"/>
          <w:szCs w:val="22"/>
        </w:rPr>
        <w:t xml:space="preserve"> apsardzi</w:t>
      </w:r>
      <w:r w:rsidR="0071171D" w:rsidRPr="00B1188C">
        <w:rPr>
          <w:sz w:val="22"/>
          <w:szCs w:val="22"/>
        </w:rPr>
        <w:t xml:space="preserve">. </w:t>
      </w:r>
      <w:r w:rsidR="00083CB4" w:rsidRPr="00B1188C">
        <w:rPr>
          <w:sz w:val="22"/>
          <w:szCs w:val="22"/>
        </w:rPr>
        <w:t>Lietotājiem un citiem Pakalpojuma saņēmējiem ir pienākums bezierunu kārtībā ievērot un izpildīt jebkādus Īpašnieka vai tā dežurējošā personāla</w:t>
      </w:r>
      <w:r w:rsidR="00230454" w:rsidRPr="00B1188C">
        <w:rPr>
          <w:sz w:val="22"/>
          <w:szCs w:val="22"/>
        </w:rPr>
        <w:t>, vai tā pilnvarotās personas</w:t>
      </w:r>
      <w:r w:rsidR="00083CB4" w:rsidRPr="00B1188C">
        <w:rPr>
          <w:sz w:val="22"/>
          <w:szCs w:val="22"/>
        </w:rPr>
        <w:t xml:space="preserve"> norādījumus.</w:t>
      </w:r>
    </w:p>
    <w:p w14:paraId="333B550D" w14:textId="6F697CBD" w:rsidR="001A5BAE" w:rsidRPr="00B1188C" w:rsidRDefault="00F27BF6" w:rsidP="00F27BF6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 xml:space="preserve">Lietotājam un </w:t>
      </w:r>
      <w:r w:rsidR="005576A2" w:rsidRPr="00B1188C">
        <w:rPr>
          <w:sz w:val="22"/>
          <w:szCs w:val="22"/>
        </w:rPr>
        <w:t xml:space="preserve">citiem Pakalpojuma saņēmējiem </w:t>
      </w:r>
      <w:r w:rsidRPr="00B1188C">
        <w:rPr>
          <w:sz w:val="22"/>
          <w:szCs w:val="22"/>
        </w:rPr>
        <w:t>jāievēro vispārīgās uzvedības un pieklājības normas, ievērojot savstarpējo attiecību kultūru, cienot dabu un vidi.</w:t>
      </w:r>
    </w:p>
    <w:p w14:paraId="29415BBD" w14:textId="0B2B98A6" w:rsidR="003D33E1" w:rsidRPr="00B1188C" w:rsidRDefault="001A5BAE" w:rsidP="003D33E1">
      <w:pPr>
        <w:pStyle w:val="ListParagraph"/>
        <w:numPr>
          <w:ilvl w:val="1"/>
          <w:numId w:val="1"/>
        </w:numPr>
        <w:rPr>
          <w:rFonts w:eastAsia="Times New Roman" w:cs="Times New Roman"/>
          <w:sz w:val="22"/>
          <w:lang w:val="lv-LV" w:eastAsia="lv-LV"/>
        </w:rPr>
      </w:pPr>
      <w:r w:rsidRPr="00B1188C">
        <w:rPr>
          <w:rFonts w:cs="Times New Roman"/>
          <w:sz w:val="22"/>
          <w:lang w:val="lv-LV"/>
        </w:rPr>
        <w:t xml:space="preserve">Lietotājam un citiem Pakalpojuma saņēmējiem ir obligāti jāievēro </w:t>
      </w:r>
      <w:r w:rsidR="00B72761">
        <w:rPr>
          <w:rFonts w:cs="Times New Roman"/>
          <w:sz w:val="22"/>
          <w:lang w:val="lv-LV"/>
        </w:rPr>
        <w:t>Dabas galerijas</w:t>
      </w:r>
      <w:r w:rsidRPr="00B1188C">
        <w:rPr>
          <w:rFonts w:cs="Times New Roman"/>
          <w:sz w:val="22"/>
          <w:lang w:val="lv-LV"/>
        </w:rPr>
        <w:t xml:space="preserve"> lietošanas noteikumi, Pakalpojuma sniegšanas vietā un/vai </w:t>
      </w:r>
      <w:r w:rsidR="00B72761">
        <w:rPr>
          <w:rFonts w:cs="Times New Roman"/>
          <w:sz w:val="22"/>
          <w:lang w:val="lv-LV"/>
        </w:rPr>
        <w:t>Dabas galerijā</w:t>
      </w:r>
      <w:r w:rsidRPr="00B1188C">
        <w:rPr>
          <w:rFonts w:cs="Times New Roman"/>
          <w:sz w:val="22"/>
          <w:lang w:val="lv-LV"/>
        </w:rPr>
        <w:t xml:space="preserve"> izvietotās instrukcijas, brīdinājumi un citas zīmes vai norādes attiecībā uz </w:t>
      </w:r>
      <w:r w:rsidR="00B72761">
        <w:rPr>
          <w:rFonts w:cs="Times New Roman"/>
          <w:sz w:val="22"/>
          <w:lang w:val="lv-LV"/>
        </w:rPr>
        <w:t>Dabas galerijas</w:t>
      </w:r>
      <w:r w:rsidR="00542C73" w:rsidRPr="00B1188C">
        <w:rPr>
          <w:rFonts w:cs="Times New Roman"/>
          <w:sz w:val="22"/>
          <w:lang w:val="lv-LV"/>
        </w:rPr>
        <w:t xml:space="preserve"> </w:t>
      </w:r>
      <w:r w:rsidRPr="00B1188C">
        <w:rPr>
          <w:rFonts w:cs="Times New Roman"/>
          <w:sz w:val="22"/>
          <w:lang w:val="lv-LV"/>
        </w:rPr>
        <w:t>lietošanu.</w:t>
      </w:r>
      <w:r w:rsidR="00F27BF6" w:rsidRPr="00B1188C">
        <w:rPr>
          <w:rFonts w:cs="Times New Roman"/>
          <w:sz w:val="22"/>
          <w:lang w:val="lv-LV"/>
        </w:rPr>
        <w:t xml:space="preserve"> </w:t>
      </w:r>
    </w:p>
    <w:p w14:paraId="2CCD5D39" w14:textId="7D6CE0AC" w:rsidR="00F27BF6" w:rsidRPr="00B1188C" w:rsidRDefault="003D33E1" w:rsidP="003D33E1">
      <w:pPr>
        <w:pStyle w:val="ListParagraph"/>
        <w:numPr>
          <w:ilvl w:val="1"/>
          <w:numId w:val="1"/>
        </w:numPr>
        <w:rPr>
          <w:rFonts w:eastAsia="Times New Roman" w:cs="Times New Roman"/>
          <w:sz w:val="22"/>
          <w:lang w:val="lv-LV" w:eastAsia="lv-LV"/>
        </w:rPr>
      </w:pPr>
      <w:r w:rsidRPr="00B1188C">
        <w:rPr>
          <w:rFonts w:eastAsia="Times New Roman" w:cs="Times New Roman"/>
          <w:sz w:val="22"/>
          <w:lang w:val="lv-LV" w:eastAsia="lv-LV"/>
        </w:rPr>
        <w:lastRenderedPageBreak/>
        <w:t xml:space="preserve">Lietotājam </w:t>
      </w:r>
      <w:r w:rsidRPr="00B1188C">
        <w:rPr>
          <w:rFonts w:cs="Times New Roman"/>
          <w:sz w:val="22"/>
          <w:lang w:val="lv-LV"/>
        </w:rPr>
        <w:t xml:space="preserve">un citiem Pakalpojuma saņēmējiem </w:t>
      </w:r>
      <w:r w:rsidRPr="00B1188C">
        <w:rPr>
          <w:rFonts w:eastAsia="Times New Roman" w:cs="Times New Roman"/>
          <w:sz w:val="22"/>
          <w:lang w:val="lv-LV" w:eastAsia="lv-LV"/>
        </w:rPr>
        <w:t xml:space="preserve">ir pienākums ievērot Īpašnieka, tā darbinieku un/vai citu pilnvarotu personu prasības vai norādījumus par </w:t>
      </w:r>
      <w:r w:rsidR="00B72761">
        <w:rPr>
          <w:rFonts w:eastAsia="Times New Roman" w:cs="Times New Roman"/>
          <w:sz w:val="22"/>
          <w:lang w:val="lv-LV" w:eastAsia="lv-LV"/>
        </w:rPr>
        <w:t>Dabas galeriju</w:t>
      </w:r>
      <w:r w:rsidRPr="00B1188C">
        <w:rPr>
          <w:rFonts w:eastAsia="Times New Roman" w:cs="Times New Roman"/>
          <w:sz w:val="22"/>
          <w:lang w:val="lv-LV" w:eastAsia="lv-LV"/>
        </w:rPr>
        <w:t>, tā lietošanu un tajā ievērojamiem drošības pasākumiem.</w:t>
      </w:r>
    </w:p>
    <w:p w14:paraId="148EE645" w14:textId="1010A771" w:rsidR="00234F00" w:rsidRPr="00B1188C" w:rsidRDefault="00F27BF6" w:rsidP="00234F00">
      <w:pPr>
        <w:pStyle w:val="ListParagraph"/>
        <w:numPr>
          <w:ilvl w:val="1"/>
          <w:numId w:val="1"/>
        </w:numPr>
        <w:rPr>
          <w:rFonts w:eastAsia="Times New Roman" w:cs="Times New Roman"/>
          <w:sz w:val="22"/>
          <w:lang w:val="lv-LV" w:eastAsia="lv-LV"/>
        </w:rPr>
      </w:pPr>
      <w:r w:rsidRPr="00B1188C">
        <w:rPr>
          <w:rFonts w:eastAsia="Times New Roman" w:cs="Times New Roman"/>
          <w:sz w:val="22"/>
          <w:lang w:val="lv-LV" w:eastAsia="lv-LV"/>
        </w:rPr>
        <w:t xml:space="preserve">Ja Lietotājs </w:t>
      </w:r>
      <w:r w:rsidR="005576A2" w:rsidRPr="00B1188C">
        <w:rPr>
          <w:rFonts w:eastAsia="Times New Roman" w:cs="Times New Roman"/>
          <w:sz w:val="22"/>
          <w:lang w:val="lv-LV" w:eastAsia="lv-LV"/>
        </w:rPr>
        <w:t xml:space="preserve">un/vai </w:t>
      </w:r>
      <w:r w:rsidR="005576A2" w:rsidRPr="00B1188C">
        <w:rPr>
          <w:rFonts w:cs="Times New Roman"/>
          <w:sz w:val="22"/>
          <w:lang w:val="lv-LV"/>
        </w:rPr>
        <w:t xml:space="preserve">cits Pakalpojuma saņēmējs </w:t>
      </w:r>
      <w:r w:rsidR="00F21971" w:rsidRPr="00B1188C">
        <w:rPr>
          <w:rFonts w:eastAsia="Times New Roman" w:cs="Times New Roman"/>
          <w:sz w:val="22"/>
          <w:lang w:val="lv-LV" w:eastAsia="lv-LV"/>
        </w:rPr>
        <w:t xml:space="preserve">pārkāpj šos </w:t>
      </w:r>
      <w:r w:rsidR="00B72761">
        <w:rPr>
          <w:rFonts w:eastAsia="Times New Roman" w:cs="Times New Roman"/>
          <w:sz w:val="22"/>
          <w:lang w:val="lv-LV" w:eastAsia="lv-LV"/>
        </w:rPr>
        <w:t>Dabas galerijas</w:t>
      </w:r>
      <w:r w:rsidR="00F21971" w:rsidRPr="00B1188C">
        <w:rPr>
          <w:rFonts w:eastAsia="Times New Roman" w:cs="Times New Roman"/>
          <w:sz w:val="22"/>
          <w:lang w:val="lv-LV" w:eastAsia="lv-LV"/>
        </w:rPr>
        <w:t xml:space="preserve"> lietošanas</w:t>
      </w:r>
      <w:r w:rsidRPr="00B1188C">
        <w:rPr>
          <w:rFonts w:eastAsia="Times New Roman" w:cs="Times New Roman"/>
          <w:sz w:val="22"/>
          <w:lang w:val="lv-LV" w:eastAsia="lv-LV"/>
        </w:rPr>
        <w:t xml:space="preserve"> noteikumus vai citādi rīkojas tādā veidā, kas Īpašniekam vai tā personālam rada aizdomas par Lietotāja </w:t>
      </w:r>
      <w:r w:rsidR="005576A2" w:rsidRPr="00B1188C">
        <w:rPr>
          <w:rFonts w:eastAsia="Times New Roman" w:cs="Times New Roman"/>
          <w:sz w:val="22"/>
          <w:lang w:val="lv-LV" w:eastAsia="lv-LV"/>
        </w:rPr>
        <w:t xml:space="preserve">un/vai cita Pakalpojuma saņēmēja </w:t>
      </w:r>
      <w:r w:rsidRPr="00B1188C">
        <w:rPr>
          <w:rFonts w:eastAsia="Times New Roman" w:cs="Times New Roman"/>
          <w:sz w:val="22"/>
          <w:lang w:val="lv-LV" w:eastAsia="lv-LV"/>
        </w:rPr>
        <w:t xml:space="preserve">iespējām </w:t>
      </w:r>
      <w:r w:rsidR="005576A2" w:rsidRPr="00B1188C">
        <w:rPr>
          <w:rFonts w:eastAsia="Times New Roman" w:cs="Times New Roman"/>
          <w:sz w:val="22"/>
          <w:lang w:val="lv-LV" w:eastAsia="lv-LV"/>
        </w:rPr>
        <w:t xml:space="preserve">lietot </w:t>
      </w:r>
      <w:r w:rsidR="00B72761">
        <w:rPr>
          <w:rFonts w:eastAsia="Times New Roman" w:cs="Times New Roman"/>
          <w:sz w:val="22"/>
          <w:lang w:val="lv-LV" w:eastAsia="lv-LV"/>
        </w:rPr>
        <w:t>Dabas galeriju</w:t>
      </w:r>
      <w:r w:rsidRPr="00B1188C">
        <w:rPr>
          <w:rFonts w:eastAsia="Times New Roman" w:cs="Times New Roman"/>
          <w:sz w:val="22"/>
          <w:lang w:val="lv-LV" w:eastAsia="lv-LV"/>
        </w:rPr>
        <w:t xml:space="preserve">, neradot kaitējumu personu dzīvībai, veselībai vai īpašumam, tad Īpašniekam un/vai tā personālam ir tiesības nekavējoties izbeigt </w:t>
      </w:r>
      <w:r w:rsidR="00101109" w:rsidRPr="00B1188C">
        <w:rPr>
          <w:rFonts w:eastAsia="Times New Roman" w:cs="Times New Roman"/>
          <w:sz w:val="22"/>
          <w:lang w:val="lv-LV" w:eastAsia="lv-LV"/>
        </w:rPr>
        <w:t>P</w:t>
      </w:r>
      <w:r w:rsidRPr="00B1188C">
        <w:rPr>
          <w:rFonts w:eastAsia="Times New Roman" w:cs="Times New Roman"/>
          <w:sz w:val="22"/>
          <w:lang w:val="lv-LV" w:eastAsia="lv-LV"/>
        </w:rPr>
        <w:t xml:space="preserve">akalpojuma sniegšanu, neatmaksājot </w:t>
      </w:r>
      <w:r w:rsidR="00DC05D8" w:rsidRPr="00B1188C">
        <w:rPr>
          <w:rFonts w:eastAsia="Times New Roman" w:cs="Times New Roman"/>
          <w:sz w:val="22"/>
          <w:lang w:val="lv-LV" w:eastAsia="lv-LV"/>
        </w:rPr>
        <w:t xml:space="preserve">Lietotājam </w:t>
      </w:r>
      <w:r w:rsidRPr="00B1188C">
        <w:rPr>
          <w:rFonts w:eastAsia="Times New Roman" w:cs="Times New Roman"/>
          <w:sz w:val="22"/>
          <w:lang w:val="lv-LV" w:eastAsia="lv-LV"/>
        </w:rPr>
        <w:t xml:space="preserve">maksu par </w:t>
      </w:r>
      <w:r w:rsidR="00101109" w:rsidRPr="00B1188C">
        <w:rPr>
          <w:rFonts w:eastAsia="Times New Roman" w:cs="Times New Roman"/>
          <w:sz w:val="22"/>
          <w:lang w:val="lv-LV" w:eastAsia="lv-LV"/>
        </w:rPr>
        <w:t>P</w:t>
      </w:r>
      <w:r w:rsidRPr="00B1188C">
        <w:rPr>
          <w:rFonts w:eastAsia="Times New Roman" w:cs="Times New Roman"/>
          <w:sz w:val="22"/>
          <w:lang w:val="lv-LV" w:eastAsia="lv-LV"/>
        </w:rPr>
        <w:t>akalpojumu.</w:t>
      </w:r>
    </w:p>
    <w:p w14:paraId="143F0383" w14:textId="77777777" w:rsidR="001D68CC" w:rsidRPr="00B1188C" w:rsidRDefault="002D7796" w:rsidP="001D68CC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 xml:space="preserve">Lietotājs ievēro Īpašnieka norādījumus par uzvedību </w:t>
      </w:r>
      <w:r w:rsidR="007863C8" w:rsidRPr="00B1188C">
        <w:rPr>
          <w:sz w:val="22"/>
          <w:szCs w:val="22"/>
        </w:rPr>
        <w:t>P</w:t>
      </w:r>
      <w:r w:rsidRPr="00B1188C">
        <w:rPr>
          <w:sz w:val="22"/>
          <w:szCs w:val="22"/>
        </w:rPr>
        <w:t xml:space="preserve">akalpojuma sniegšanas vietā ārpus </w:t>
      </w:r>
      <w:r w:rsidR="007863C8" w:rsidRPr="00B1188C">
        <w:rPr>
          <w:sz w:val="22"/>
          <w:szCs w:val="22"/>
        </w:rPr>
        <w:t>P</w:t>
      </w:r>
      <w:r w:rsidRPr="00B1188C">
        <w:rPr>
          <w:sz w:val="22"/>
          <w:szCs w:val="22"/>
        </w:rPr>
        <w:t>akalpojuma izmantošanas laika.</w:t>
      </w:r>
      <w:r w:rsidR="00077606" w:rsidRPr="00B1188C">
        <w:rPr>
          <w:sz w:val="22"/>
          <w:szCs w:val="22"/>
        </w:rPr>
        <w:t xml:space="preserve"> </w:t>
      </w:r>
    </w:p>
    <w:p w14:paraId="4C0C435E" w14:textId="6127273E" w:rsidR="002D7796" w:rsidRPr="00B1188C" w:rsidRDefault="00B72761" w:rsidP="005A37C3">
      <w:pPr>
        <w:pStyle w:val="NormalWeb"/>
        <w:numPr>
          <w:ilvl w:val="1"/>
          <w:numId w:val="1"/>
        </w:numPr>
        <w:spacing w:before="0" w:beforeAutospacing="0" w:after="0" w:afterAutospacing="0"/>
        <w:ind w:hanging="508"/>
        <w:jc w:val="both"/>
        <w:rPr>
          <w:sz w:val="22"/>
          <w:szCs w:val="22"/>
        </w:rPr>
      </w:pPr>
      <w:r>
        <w:rPr>
          <w:sz w:val="22"/>
          <w:szCs w:val="22"/>
        </w:rPr>
        <w:t>Dabas galerijā</w:t>
      </w:r>
      <w:r w:rsidR="003C3228" w:rsidRPr="00B1188C">
        <w:rPr>
          <w:sz w:val="22"/>
          <w:szCs w:val="22"/>
        </w:rPr>
        <w:t xml:space="preserve"> </w:t>
      </w:r>
      <w:r w:rsidR="00077606" w:rsidRPr="00B1188C">
        <w:rPr>
          <w:sz w:val="22"/>
          <w:szCs w:val="22"/>
        </w:rPr>
        <w:t>aizliegts uzturēties personām, kas nav iepazinušās un attiecīgi parakstījušas šos lietošanas noteikumus.</w:t>
      </w:r>
      <w:r w:rsidR="0082629F" w:rsidRPr="00B1188C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sz w:val="22"/>
          <w:szCs w:val="22"/>
        </w:rPr>
        <w:t>Dabas galeriju</w:t>
      </w:r>
      <w:r w:rsidR="003C3228" w:rsidRPr="00B1188C">
        <w:rPr>
          <w:sz w:val="22"/>
          <w:szCs w:val="22"/>
        </w:rPr>
        <w:t xml:space="preserve"> </w:t>
      </w:r>
      <w:r w:rsidR="0082629F" w:rsidRPr="00B1188C">
        <w:rPr>
          <w:sz w:val="22"/>
          <w:szCs w:val="22"/>
        </w:rPr>
        <w:t xml:space="preserve">drīkst izmantot tikai tās personas, kuras </w:t>
      </w:r>
      <w:r w:rsidR="005C3A30" w:rsidRPr="00B1188C">
        <w:rPr>
          <w:sz w:val="22"/>
          <w:szCs w:val="22"/>
        </w:rPr>
        <w:t>veikušas samaksu</w:t>
      </w:r>
      <w:r w:rsidR="0040656A" w:rsidRPr="00B1188C">
        <w:rPr>
          <w:sz w:val="22"/>
          <w:szCs w:val="22"/>
        </w:rPr>
        <w:t xml:space="preserve"> vai saņēmušas Īpašnieka atļauju</w:t>
      </w:r>
      <w:r w:rsidR="0082629F" w:rsidRPr="00B1188C">
        <w:rPr>
          <w:sz w:val="22"/>
          <w:szCs w:val="22"/>
        </w:rPr>
        <w:t>. Personai, kas nav saņēmusi Īpašnieka atļauju</w:t>
      </w:r>
      <w:r w:rsidR="003C3228" w:rsidRPr="00B1188C">
        <w:rPr>
          <w:sz w:val="22"/>
          <w:szCs w:val="22"/>
        </w:rPr>
        <w:t>,</w:t>
      </w:r>
      <w:r w:rsidR="0082629F" w:rsidRPr="00B1188C">
        <w:rPr>
          <w:sz w:val="22"/>
          <w:szCs w:val="22"/>
        </w:rPr>
        <w:t xml:space="preserve"> izmantot </w:t>
      </w:r>
      <w:r>
        <w:rPr>
          <w:sz w:val="22"/>
          <w:szCs w:val="22"/>
        </w:rPr>
        <w:t>Dabas galeriju</w:t>
      </w:r>
      <w:r w:rsidR="003C3228" w:rsidRPr="00B1188C">
        <w:rPr>
          <w:sz w:val="22"/>
          <w:szCs w:val="22"/>
        </w:rPr>
        <w:t xml:space="preserve"> </w:t>
      </w:r>
      <w:r w:rsidR="0082629F" w:rsidRPr="00B1188C">
        <w:rPr>
          <w:sz w:val="22"/>
          <w:szCs w:val="22"/>
        </w:rPr>
        <w:t xml:space="preserve">vai </w:t>
      </w:r>
      <w:r w:rsidR="005C3A30" w:rsidRPr="00B1188C">
        <w:rPr>
          <w:sz w:val="22"/>
          <w:szCs w:val="22"/>
        </w:rPr>
        <w:t>kura nav veikusi Pakalpojuma apmaksu</w:t>
      </w:r>
      <w:r w:rsidR="0082629F" w:rsidRPr="00B1188C">
        <w:rPr>
          <w:sz w:val="22"/>
          <w:szCs w:val="22"/>
        </w:rPr>
        <w:t xml:space="preserve">, nav tiesību izmantot </w:t>
      </w:r>
      <w:r>
        <w:rPr>
          <w:sz w:val="22"/>
          <w:szCs w:val="22"/>
        </w:rPr>
        <w:t>Dabas galeriju</w:t>
      </w:r>
      <w:r w:rsidR="005C3A30" w:rsidRPr="00B1188C">
        <w:rPr>
          <w:sz w:val="22"/>
          <w:szCs w:val="22"/>
        </w:rPr>
        <w:t>.</w:t>
      </w:r>
    </w:p>
    <w:p w14:paraId="0D8BB720" w14:textId="36196DEF" w:rsidR="007D71B5" w:rsidRDefault="007D71B5" w:rsidP="005A37C3">
      <w:pPr>
        <w:pStyle w:val="NormalWeb"/>
        <w:numPr>
          <w:ilvl w:val="1"/>
          <w:numId w:val="1"/>
        </w:numPr>
        <w:spacing w:before="0" w:beforeAutospacing="0" w:after="0" w:afterAutospacing="0"/>
        <w:ind w:hanging="508"/>
        <w:jc w:val="both"/>
        <w:rPr>
          <w:sz w:val="22"/>
          <w:szCs w:val="22"/>
        </w:rPr>
      </w:pPr>
      <w:r w:rsidRPr="00B1188C">
        <w:rPr>
          <w:sz w:val="22"/>
          <w:szCs w:val="22"/>
        </w:rPr>
        <w:t>Peldes drīkst veikt tikai ezera krastā, uz pašu atbildību.</w:t>
      </w:r>
    </w:p>
    <w:p w14:paraId="089B3FB2" w14:textId="77777777" w:rsidR="00B72761" w:rsidRPr="00B1188C" w:rsidRDefault="00B72761" w:rsidP="00B72761">
      <w:pPr>
        <w:pStyle w:val="NormalWeb"/>
        <w:spacing w:before="0" w:beforeAutospacing="0" w:after="0" w:afterAutospacing="0"/>
        <w:ind w:left="792"/>
        <w:jc w:val="both"/>
        <w:rPr>
          <w:sz w:val="22"/>
          <w:szCs w:val="22"/>
        </w:rPr>
      </w:pPr>
    </w:p>
    <w:p w14:paraId="1F9C3E81" w14:textId="598068D2" w:rsidR="00576627" w:rsidRPr="00B1188C" w:rsidRDefault="00576627" w:rsidP="00F27BF6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rStyle w:val="Strong"/>
          <w:rFonts w:eastAsiaTheme="majorEastAsia"/>
          <w:sz w:val="22"/>
          <w:szCs w:val="22"/>
        </w:rPr>
      </w:pPr>
      <w:r w:rsidRPr="00B1188C">
        <w:rPr>
          <w:rStyle w:val="Strong"/>
          <w:rFonts w:eastAsiaTheme="majorEastAsia"/>
          <w:sz w:val="22"/>
          <w:szCs w:val="22"/>
        </w:rPr>
        <w:t>ATBILDĪBA</w:t>
      </w:r>
    </w:p>
    <w:p w14:paraId="2E4231BB" w14:textId="77777777" w:rsidR="004178F6" w:rsidRPr="00B1188C" w:rsidRDefault="004178F6" w:rsidP="004178F6">
      <w:pPr>
        <w:pStyle w:val="NormalWeb"/>
        <w:spacing w:before="0" w:beforeAutospacing="0" w:after="0" w:afterAutospacing="0"/>
        <w:ind w:left="360"/>
        <w:rPr>
          <w:rStyle w:val="Strong"/>
          <w:rFonts w:eastAsiaTheme="majorEastAsia"/>
          <w:sz w:val="22"/>
          <w:szCs w:val="22"/>
        </w:rPr>
      </w:pPr>
    </w:p>
    <w:p w14:paraId="25C1015F" w14:textId="6F810903" w:rsidR="00576627" w:rsidRPr="00B1188C" w:rsidRDefault="00576627" w:rsidP="00F27BF6">
      <w:pPr>
        <w:pStyle w:val="ListParagraph"/>
        <w:numPr>
          <w:ilvl w:val="1"/>
          <w:numId w:val="1"/>
        </w:numPr>
        <w:rPr>
          <w:rFonts w:eastAsia="Times New Roman" w:cs="Times New Roman"/>
          <w:sz w:val="22"/>
          <w:lang w:val="lv-LV" w:eastAsia="lv-LV"/>
        </w:rPr>
      </w:pPr>
      <w:r w:rsidRPr="00B1188C">
        <w:rPr>
          <w:rFonts w:eastAsia="Times New Roman" w:cs="Times New Roman"/>
          <w:sz w:val="22"/>
          <w:lang w:val="lv-LV" w:eastAsia="lv-LV"/>
        </w:rPr>
        <w:t xml:space="preserve">Bērni vecumā līdz 18 gadiem var </w:t>
      </w:r>
      <w:r w:rsidR="0027457F" w:rsidRPr="00B1188C">
        <w:rPr>
          <w:rFonts w:eastAsia="Times New Roman" w:cs="Times New Roman"/>
          <w:sz w:val="22"/>
          <w:lang w:val="lv-LV" w:eastAsia="lv-LV"/>
        </w:rPr>
        <w:t xml:space="preserve">atrasties </w:t>
      </w:r>
      <w:r w:rsidR="00B72761">
        <w:rPr>
          <w:rFonts w:eastAsia="Times New Roman" w:cs="Times New Roman"/>
          <w:sz w:val="22"/>
          <w:lang w:val="lv-LV" w:eastAsia="lv-LV"/>
        </w:rPr>
        <w:t>Dabas galerijā</w:t>
      </w:r>
      <w:r w:rsidR="003C3228" w:rsidRPr="00B1188C">
        <w:rPr>
          <w:rFonts w:eastAsia="Times New Roman" w:cs="Times New Roman"/>
          <w:sz w:val="22"/>
          <w:lang w:val="lv-LV" w:eastAsia="lv-LV"/>
        </w:rPr>
        <w:t xml:space="preserve"> </w:t>
      </w:r>
      <w:r w:rsidR="0027457F" w:rsidRPr="00B1188C">
        <w:rPr>
          <w:rFonts w:eastAsia="Times New Roman" w:cs="Times New Roman"/>
          <w:sz w:val="22"/>
          <w:lang w:val="lv-LV" w:eastAsia="lv-LV"/>
        </w:rPr>
        <w:t xml:space="preserve">tikai </w:t>
      </w:r>
      <w:r w:rsidRPr="00B1188C">
        <w:rPr>
          <w:rFonts w:eastAsia="Times New Roman" w:cs="Times New Roman"/>
          <w:sz w:val="22"/>
          <w:lang w:val="lv-LV" w:eastAsia="lv-LV"/>
        </w:rPr>
        <w:t>vecāku</w:t>
      </w:r>
      <w:r w:rsidR="0027457F" w:rsidRPr="00B1188C">
        <w:rPr>
          <w:rFonts w:eastAsia="Times New Roman" w:cs="Times New Roman"/>
          <w:sz w:val="22"/>
          <w:lang w:val="lv-LV" w:eastAsia="lv-LV"/>
        </w:rPr>
        <w:t>, aizbildņu</w:t>
      </w:r>
      <w:r w:rsidRPr="00B1188C">
        <w:rPr>
          <w:rFonts w:eastAsia="Times New Roman" w:cs="Times New Roman"/>
          <w:sz w:val="22"/>
          <w:lang w:val="lv-LV" w:eastAsia="lv-LV"/>
        </w:rPr>
        <w:t xml:space="preserve"> vai pilnvarotas personas uzraudzībā.</w:t>
      </w:r>
    </w:p>
    <w:p w14:paraId="785E6ABB" w14:textId="61734CCA" w:rsidR="00063F6B" w:rsidRPr="00B1188C" w:rsidRDefault="00063F6B" w:rsidP="00F27BF6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 xml:space="preserve">Katrs </w:t>
      </w:r>
      <w:r w:rsidR="00A679A1" w:rsidRPr="00B1188C">
        <w:rPr>
          <w:sz w:val="22"/>
          <w:szCs w:val="22"/>
        </w:rPr>
        <w:t xml:space="preserve">Lietotājs un cits </w:t>
      </w:r>
      <w:r w:rsidR="0027457F" w:rsidRPr="00B1188C">
        <w:rPr>
          <w:sz w:val="22"/>
          <w:szCs w:val="22"/>
        </w:rPr>
        <w:t xml:space="preserve">Pakalpojuma </w:t>
      </w:r>
      <w:r w:rsidR="005576A2" w:rsidRPr="00B1188C">
        <w:rPr>
          <w:sz w:val="22"/>
          <w:szCs w:val="22"/>
        </w:rPr>
        <w:t xml:space="preserve">saņēmējs </w:t>
      </w:r>
      <w:r w:rsidRPr="00B1188C">
        <w:rPr>
          <w:sz w:val="22"/>
          <w:szCs w:val="22"/>
        </w:rPr>
        <w:t>pats atbild par savu un savu uzraugāmo veselību un drošību.</w:t>
      </w:r>
    </w:p>
    <w:p w14:paraId="5931843D" w14:textId="010F6A95" w:rsidR="00063F6B" w:rsidRPr="00B1188C" w:rsidRDefault="0079559F" w:rsidP="0079559F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 xml:space="preserve">Lietotājam ir izskaidrots un pieņemams, ka Pakalpojuma izmantošana saistīta ar iespējamu bīstamību personas veselībai, mantai un dzīvībai. </w:t>
      </w:r>
      <w:r w:rsidR="00063F6B" w:rsidRPr="00B1188C">
        <w:rPr>
          <w:sz w:val="22"/>
          <w:szCs w:val="22"/>
        </w:rPr>
        <w:t xml:space="preserve">Katrs </w:t>
      </w:r>
      <w:r w:rsidR="005576A2" w:rsidRPr="00B1188C">
        <w:rPr>
          <w:sz w:val="22"/>
          <w:szCs w:val="22"/>
        </w:rPr>
        <w:t xml:space="preserve">Pakalpojuma saņēmējs </w:t>
      </w:r>
      <w:r w:rsidR="00063F6B" w:rsidRPr="00B1188C">
        <w:rPr>
          <w:sz w:val="22"/>
          <w:szCs w:val="22"/>
        </w:rPr>
        <w:t xml:space="preserve">ir personīgi atbildīgs par jebkādiem kaitējumiem tā veselībai, mantai un dzīvībai, izņemot ciktāl šāds kaitējums ir nodarīts Īpašnieka prettiesiskas rīcības rezultātā. </w:t>
      </w:r>
      <w:r w:rsidR="0004304D" w:rsidRPr="00B1188C">
        <w:rPr>
          <w:sz w:val="22"/>
          <w:szCs w:val="22"/>
        </w:rPr>
        <w:t xml:space="preserve">Šis atbrīvojums no atbildības ir spēkā vislielākajā apmērā, kāds pieļaujams saskaņā ar Latvijas Republikas normatīvajiem aktiem, Lietotājs ir apspriedis šo noteikumu ar Īpašnieku un piekrīt tam. </w:t>
      </w:r>
    </w:p>
    <w:p w14:paraId="5BAAFF2F" w14:textId="3C85A45B" w:rsidR="00063F6B" w:rsidRPr="00B1188C" w:rsidRDefault="00576627" w:rsidP="00F27BF6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 xml:space="preserve">Īpašnieks </w:t>
      </w:r>
      <w:r w:rsidR="00063F6B" w:rsidRPr="00B1188C">
        <w:rPr>
          <w:sz w:val="22"/>
          <w:szCs w:val="22"/>
        </w:rPr>
        <w:t xml:space="preserve">nav atbildīgs par </w:t>
      </w:r>
      <w:r w:rsidR="005576A2" w:rsidRPr="00B1188C">
        <w:rPr>
          <w:sz w:val="22"/>
          <w:szCs w:val="22"/>
        </w:rPr>
        <w:t xml:space="preserve">Pakalpojuma saņēmēja </w:t>
      </w:r>
      <w:r w:rsidRPr="00B1188C">
        <w:rPr>
          <w:sz w:val="22"/>
          <w:szCs w:val="22"/>
        </w:rPr>
        <w:t xml:space="preserve">īpašumā vai lietošanā esošu </w:t>
      </w:r>
      <w:r w:rsidR="00063F6B" w:rsidRPr="00B1188C">
        <w:rPr>
          <w:sz w:val="22"/>
          <w:szCs w:val="22"/>
        </w:rPr>
        <w:t>mantu nozaudēšanu, zādzību vai bojāšanu.</w:t>
      </w:r>
      <w:r w:rsidR="00EE09D7" w:rsidRPr="00B1188C">
        <w:rPr>
          <w:sz w:val="22"/>
          <w:szCs w:val="22"/>
        </w:rPr>
        <w:t xml:space="preserve"> Katrs Pakalpojuma saņēmējs ir atbildīgs par savu īpašumā vai lietošanā esošo mantu drošību un uzraudzību.</w:t>
      </w:r>
    </w:p>
    <w:p w14:paraId="6DFF1E88" w14:textId="209B7603" w:rsidR="00806EF3" w:rsidRPr="00B1188C" w:rsidRDefault="00806EF3" w:rsidP="00F27BF6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 xml:space="preserve">Lietotājs ir atbildīgs par kaitējumu un zaudējumiem, kurus tas nodarījis trešajām personām vai Īpašniekam, lietojot </w:t>
      </w:r>
      <w:r w:rsidR="00B72761">
        <w:rPr>
          <w:sz w:val="22"/>
          <w:szCs w:val="22"/>
        </w:rPr>
        <w:t>Dabas galeriju</w:t>
      </w:r>
      <w:r w:rsidR="003C3228" w:rsidRPr="00B1188C">
        <w:rPr>
          <w:sz w:val="22"/>
          <w:szCs w:val="22"/>
        </w:rPr>
        <w:t xml:space="preserve"> </w:t>
      </w:r>
      <w:r w:rsidRPr="00B1188C">
        <w:rPr>
          <w:sz w:val="22"/>
          <w:szCs w:val="22"/>
        </w:rPr>
        <w:t xml:space="preserve">pretēji lietošanas noteikumos noteiktajam. </w:t>
      </w:r>
    </w:p>
    <w:p w14:paraId="0B5B9504" w14:textId="106198B3" w:rsidR="00375918" w:rsidRPr="00B1188C" w:rsidRDefault="00375918" w:rsidP="00F27BF6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 xml:space="preserve">Lietotājs atsakās no jebkādām prasījuma tiesībām un apņemas necelt ne mantiskas, ne citāda rakstura  pretenzijas vai prasības pret Īpašnieku par </w:t>
      </w:r>
      <w:r w:rsidR="00B72761">
        <w:rPr>
          <w:sz w:val="22"/>
          <w:szCs w:val="22"/>
        </w:rPr>
        <w:t>Dabas galerijā</w:t>
      </w:r>
      <w:r w:rsidRPr="00B1188C">
        <w:rPr>
          <w:sz w:val="22"/>
          <w:szCs w:val="22"/>
        </w:rPr>
        <w:t xml:space="preserve"> un/vai Pakalpojuma sniegšanas vietā gūtiem miesas bojājumiem, kaitējumu vai zaudējumiem, ja tas nodarīts vai radies Lietotājam pārkāpjot vai neievērojot šos lietošanas noteikumus</w:t>
      </w:r>
      <w:r w:rsidR="00611278" w:rsidRPr="00B1188C">
        <w:rPr>
          <w:sz w:val="22"/>
          <w:szCs w:val="22"/>
        </w:rPr>
        <w:t xml:space="preserve"> un/vai Īpašnieka vai tā darbinieku norādījumus</w:t>
      </w:r>
      <w:r w:rsidRPr="00B1188C">
        <w:rPr>
          <w:sz w:val="22"/>
          <w:szCs w:val="22"/>
        </w:rPr>
        <w:t>.</w:t>
      </w:r>
    </w:p>
    <w:p w14:paraId="1B162EB2" w14:textId="596CCDBC" w:rsidR="00173087" w:rsidRPr="00B1188C" w:rsidRDefault="0049431D" w:rsidP="00173087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 xml:space="preserve">Īpašnieks neuzņemas atbildību par </w:t>
      </w:r>
      <w:r w:rsidR="00B72761">
        <w:rPr>
          <w:sz w:val="22"/>
          <w:szCs w:val="22"/>
        </w:rPr>
        <w:t>Dabas galerijā</w:t>
      </w:r>
      <w:r w:rsidRPr="00B1188C">
        <w:rPr>
          <w:sz w:val="22"/>
          <w:szCs w:val="22"/>
        </w:rPr>
        <w:t xml:space="preserve"> un/vai Pakalpojuma sniegšanas vietā notikušiem nelaimes gadījumiem, kas radušies citu personu prettiesiskas vai ļaunprātīgas rīcības dēļ, bojājot namiņu, </w:t>
      </w:r>
      <w:r w:rsidR="006A2818">
        <w:rPr>
          <w:sz w:val="22"/>
          <w:szCs w:val="22"/>
        </w:rPr>
        <w:t>objektus, instalācijas</w:t>
      </w:r>
      <w:r w:rsidR="003C3228" w:rsidRPr="00B1188C">
        <w:rPr>
          <w:sz w:val="22"/>
          <w:szCs w:val="22"/>
        </w:rPr>
        <w:t xml:space="preserve">, </w:t>
      </w:r>
      <w:r w:rsidRPr="00B1188C">
        <w:rPr>
          <w:sz w:val="22"/>
          <w:szCs w:val="22"/>
        </w:rPr>
        <w:t>tās inventāru vai aprīkojumu gadījumos, ja cietušai personai bija iespējams izvairīties no nelaimes gadījuma, ievērojot saprātīgu piesardzību.</w:t>
      </w:r>
    </w:p>
    <w:p w14:paraId="2B78DDA2" w14:textId="77777777" w:rsidR="00173087" w:rsidRPr="00B1188C" w:rsidRDefault="00173087" w:rsidP="00173087">
      <w:pPr>
        <w:pStyle w:val="NormalWeb"/>
        <w:spacing w:before="0" w:beforeAutospacing="0" w:after="0" w:afterAutospacing="0"/>
        <w:ind w:left="792"/>
        <w:jc w:val="both"/>
        <w:rPr>
          <w:sz w:val="22"/>
          <w:szCs w:val="22"/>
        </w:rPr>
      </w:pPr>
    </w:p>
    <w:p w14:paraId="2A456F48" w14:textId="3C7AACEC" w:rsidR="00173087" w:rsidRPr="00B1188C" w:rsidRDefault="00173087" w:rsidP="00173087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1188C">
        <w:rPr>
          <w:b/>
          <w:bCs/>
          <w:sz w:val="22"/>
          <w:szCs w:val="22"/>
        </w:rPr>
        <w:t>CITI NOTEIKUMI</w:t>
      </w:r>
    </w:p>
    <w:p w14:paraId="4948B958" w14:textId="77777777" w:rsidR="004178F6" w:rsidRPr="00B1188C" w:rsidRDefault="004178F6" w:rsidP="004178F6">
      <w:pPr>
        <w:pStyle w:val="NormalWeb"/>
        <w:spacing w:before="0" w:beforeAutospacing="0" w:after="0" w:afterAutospacing="0"/>
        <w:ind w:left="360"/>
        <w:rPr>
          <w:b/>
          <w:bCs/>
          <w:sz w:val="22"/>
          <w:szCs w:val="22"/>
        </w:rPr>
      </w:pPr>
    </w:p>
    <w:p w14:paraId="42A4B444" w14:textId="72615F07" w:rsidR="00173087" w:rsidRPr="00B1188C" w:rsidRDefault="00173087" w:rsidP="00E958C4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 xml:space="preserve">Ar šo Lietotājs un </w:t>
      </w:r>
      <w:r w:rsidR="00E958C4" w:rsidRPr="00B1188C">
        <w:rPr>
          <w:sz w:val="22"/>
          <w:szCs w:val="22"/>
        </w:rPr>
        <w:t>jebkurš cits Pakalpojuma saņēmējs</w:t>
      </w:r>
      <w:r w:rsidRPr="00B1188C">
        <w:rPr>
          <w:sz w:val="22"/>
          <w:szCs w:val="22"/>
        </w:rPr>
        <w:t xml:space="preserve">, uz kuru attiecas </w:t>
      </w:r>
      <w:r w:rsidR="00E958C4" w:rsidRPr="00B1188C">
        <w:rPr>
          <w:sz w:val="22"/>
          <w:szCs w:val="22"/>
        </w:rPr>
        <w:t>šie lietošanas noteikumi</w:t>
      </w:r>
      <w:r w:rsidRPr="00B1188C">
        <w:rPr>
          <w:sz w:val="22"/>
          <w:szCs w:val="22"/>
        </w:rPr>
        <w:t>, atļauj Īpašniekam vai tā pilnvarotai trešajai personai veikt savu personisko datu vākšanu, fiksēšanu izplatīšanu.</w:t>
      </w:r>
      <w:r w:rsidR="00E958C4" w:rsidRPr="00B1188C">
        <w:rPr>
          <w:sz w:val="22"/>
          <w:szCs w:val="22"/>
        </w:rPr>
        <w:t xml:space="preserve"> </w:t>
      </w:r>
      <w:r w:rsidRPr="00B1188C">
        <w:rPr>
          <w:sz w:val="22"/>
          <w:szCs w:val="22"/>
        </w:rPr>
        <w:t xml:space="preserve">Īpašnieks drīkst veikt Lietotāja un </w:t>
      </w:r>
      <w:r w:rsidR="00E958C4" w:rsidRPr="00B1188C">
        <w:rPr>
          <w:sz w:val="22"/>
          <w:szCs w:val="22"/>
        </w:rPr>
        <w:t xml:space="preserve">cita Pakalpojuma saņēmēja </w:t>
      </w:r>
      <w:r w:rsidRPr="00B1188C">
        <w:rPr>
          <w:sz w:val="22"/>
          <w:szCs w:val="22"/>
        </w:rPr>
        <w:t xml:space="preserve">personas datu (fotogrāfijas, video un citus skaņu un vizuālās informācijas ierakstu veidā) fiksāciju un apstrādi, ja persona ir lietojusi </w:t>
      </w:r>
      <w:r w:rsidR="006A2818">
        <w:rPr>
          <w:sz w:val="22"/>
          <w:szCs w:val="22"/>
        </w:rPr>
        <w:t>Dabas galeriju</w:t>
      </w:r>
      <w:r w:rsidR="00E958C4" w:rsidRPr="00B1188C">
        <w:rPr>
          <w:sz w:val="22"/>
          <w:szCs w:val="22"/>
        </w:rPr>
        <w:t xml:space="preserve"> vai atradusies Pakalpojuma sniegšanas vietā</w:t>
      </w:r>
      <w:r w:rsidRPr="00B1188C">
        <w:rPr>
          <w:sz w:val="22"/>
          <w:szCs w:val="22"/>
        </w:rPr>
        <w:t xml:space="preserve"> bez Īpašnieka piekrišanas vai pretēji Īpašnieka aizliegumam, kā arī gadījumos, ja šai personai Īpašnieks vai tā pilnvarotās personas ir </w:t>
      </w:r>
      <w:r w:rsidR="00E958C4" w:rsidRPr="00B1188C">
        <w:rPr>
          <w:sz w:val="22"/>
          <w:szCs w:val="22"/>
        </w:rPr>
        <w:t xml:space="preserve">liegušas piekļuvi </w:t>
      </w:r>
      <w:r w:rsidRPr="00B1188C">
        <w:rPr>
          <w:sz w:val="22"/>
          <w:szCs w:val="22"/>
        </w:rPr>
        <w:t xml:space="preserve">sakarā ar pieļautiem rupjiem </w:t>
      </w:r>
      <w:r w:rsidR="00E958C4" w:rsidRPr="00B1188C">
        <w:rPr>
          <w:sz w:val="22"/>
          <w:szCs w:val="22"/>
        </w:rPr>
        <w:t>šo lietošanas</w:t>
      </w:r>
      <w:r w:rsidRPr="00B1188C">
        <w:rPr>
          <w:sz w:val="22"/>
          <w:szCs w:val="22"/>
        </w:rPr>
        <w:t xml:space="preserve"> noteikumu pārkāpumiem. Īpašniekam ir tiesības vākt, reģistrēt, ievadīt, glabāt informāciju par personu teksta, skaņu un vizuālo datu nesējos, sakārtot, pārveidot, izmantot, pārraidīt, dzēst, apstrādāt un nodot informāciju</w:t>
      </w:r>
      <w:r w:rsidR="00E958C4" w:rsidRPr="00B1188C">
        <w:rPr>
          <w:sz w:val="22"/>
          <w:szCs w:val="22"/>
        </w:rPr>
        <w:t>.</w:t>
      </w:r>
    </w:p>
    <w:p w14:paraId="150D65F9" w14:textId="3D6E8180" w:rsidR="002C4AFC" w:rsidRPr="00B1188C" w:rsidRDefault="006B7E83" w:rsidP="002C4AFC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1188C">
        <w:t>N</w:t>
      </w:r>
      <w:r w:rsidR="009320DF" w:rsidRPr="00B1188C">
        <w:t>amiņa</w:t>
      </w:r>
      <w:r w:rsidR="006A2818">
        <w:t>, objektu, instalāciju</w:t>
      </w:r>
      <w:r w:rsidR="00AB5346" w:rsidRPr="00B1188C">
        <w:t xml:space="preserve"> un </w:t>
      </w:r>
      <w:r w:rsidR="006A2818">
        <w:t>Dabas galerijas</w:t>
      </w:r>
      <w:r w:rsidR="002C4AFC" w:rsidRPr="00B1188C">
        <w:rPr>
          <w:sz w:val="22"/>
          <w:szCs w:val="22"/>
        </w:rPr>
        <w:t xml:space="preserve"> formāts, scenogrāfija, dekorācijas, scenārijs un citi aizsargājami objekti ir SIA</w:t>
      </w:r>
      <w:r w:rsidR="006A2818">
        <w:rPr>
          <w:sz w:val="22"/>
          <w:szCs w:val="22"/>
        </w:rPr>
        <w:t xml:space="preserve"> “Dont Panic” un SIA</w:t>
      </w:r>
      <w:r w:rsidR="002C4AFC" w:rsidRPr="00B1188C">
        <w:rPr>
          <w:sz w:val="22"/>
          <w:szCs w:val="22"/>
        </w:rPr>
        <w:t xml:space="preserve"> “</w:t>
      </w:r>
      <w:r w:rsidR="003C53F5" w:rsidRPr="00B1188C">
        <w:rPr>
          <w:sz w:val="22"/>
          <w:szCs w:val="22"/>
        </w:rPr>
        <w:t>Skudras metropole</w:t>
      </w:r>
      <w:r w:rsidR="002C4AFC" w:rsidRPr="00B1188C">
        <w:rPr>
          <w:sz w:val="22"/>
          <w:szCs w:val="22"/>
        </w:rPr>
        <w:t>” intelektuālais īpašums. Visas tiesības uz tiem, ja vien nav īpašas norādes, pieder</w:t>
      </w:r>
      <w:r w:rsidR="006A2818">
        <w:rPr>
          <w:sz w:val="22"/>
          <w:szCs w:val="22"/>
        </w:rPr>
        <w:t xml:space="preserve"> SIA “Dont Panic” un</w:t>
      </w:r>
      <w:r w:rsidR="002C4AFC" w:rsidRPr="00B1188C">
        <w:rPr>
          <w:sz w:val="22"/>
          <w:szCs w:val="22"/>
        </w:rPr>
        <w:t xml:space="preserve"> SIA “</w:t>
      </w:r>
      <w:r w:rsidR="003C53F5" w:rsidRPr="00B1188C">
        <w:rPr>
          <w:sz w:val="22"/>
          <w:szCs w:val="22"/>
        </w:rPr>
        <w:t>Skudras metropole</w:t>
      </w:r>
      <w:r w:rsidR="002C4AFC" w:rsidRPr="00B1188C">
        <w:rPr>
          <w:sz w:val="22"/>
          <w:szCs w:val="22"/>
        </w:rPr>
        <w:t xml:space="preserve">” un ir aizsargātas Latvijas Republikas normatīvajos aktos noteiktajā kārtībā. Daļēja vai pilnīga šā pasākuma intelektuālā īpašuma objektu atveidošana vai citāda izmantošana bez </w:t>
      </w:r>
      <w:r w:rsidR="006A2818">
        <w:rPr>
          <w:sz w:val="22"/>
          <w:szCs w:val="22"/>
        </w:rPr>
        <w:t xml:space="preserve">SIA “Dont Panic” un </w:t>
      </w:r>
      <w:r w:rsidR="002C4AFC" w:rsidRPr="00B1188C">
        <w:rPr>
          <w:sz w:val="22"/>
          <w:szCs w:val="22"/>
        </w:rPr>
        <w:t>SIA “</w:t>
      </w:r>
      <w:r w:rsidR="003C53F5" w:rsidRPr="00B1188C">
        <w:rPr>
          <w:sz w:val="22"/>
          <w:szCs w:val="22"/>
        </w:rPr>
        <w:t>Skudras metropole</w:t>
      </w:r>
      <w:r w:rsidR="002C4AFC" w:rsidRPr="00B1188C">
        <w:rPr>
          <w:sz w:val="22"/>
          <w:szCs w:val="22"/>
        </w:rPr>
        <w:t>” rakstiskas piekrišanas ir aizliegta.</w:t>
      </w:r>
    </w:p>
    <w:p w14:paraId="64BE92BF" w14:textId="533CA0F1" w:rsidR="006B7E83" w:rsidRDefault="006B7E83" w:rsidP="006B7E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57F72F37" w14:textId="40DB3FE0" w:rsidR="00CB4659" w:rsidRDefault="00CB4659" w:rsidP="006B7E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362E479F" w14:textId="77777777" w:rsidR="00CB4659" w:rsidRPr="00B1188C" w:rsidRDefault="00CB4659" w:rsidP="006B7E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04474AD9" w14:textId="77777777" w:rsidR="004178F6" w:rsidRPr="00B1188C" w:rsidRDefault="004178F6" w:rsidP="004178F6">
      <w:pPr>
        <w:pStyle w:val="NormalWeb"/>
        <w:spacing w:before="0" w:beforeAutospacing="0" w:after="0" w:afterAutospacing="0"/>
        <w:ind w:left="792"/>
        <w:jc w:val="both"/>
        <w:rPr>
          <w:sz w:val="22"/>
          <w:szCs w:val="22"/>
        </w:rPr>
      </w:pPr>
    </w:p>
    <w:p w14:paraId="1AE004F7" w14:textId="77777777" w:rsidR="004178F6" w:rsidRPr="00B1188C" w:rsidRDefault="004178F6" w:rsidP="004178F6">
      <w:pPr>
        <w:pStyle w:val="ListParagraph"/>
        <w:numPr>
          <w:ilvl w:val="0"/>
          <w:numId w:val="1"/>
        </w:numPr>
        <w:jc w:val="center"/>
        <w:rPr>
          <w:b/>
          <w:bCs/>
          <w:sz w:val="22"/>
          <w:lang w:val="lv-LV"/>
        </w:rPr>
      </w:pPr>
      <w:r w:rsidRPr="00B1188C">
        <w:rPr>
          <w:b/>
          <w:bCs/>
          <w:sz w:val="22"/>
          <w:lang w:val="lv-LV"/>
        </w:rPr>
        <w:lastRenderedPageBreak/>
        <w:t xml:space="preserve">EPIDEMIOLOĢISKIE NOTEIKUMI </w:t>
      </w:r>
    </w:p>
    <w:p w14:paraId="1F2B40CA" w14:textId="77777777" w:rsidR="004178F6" w:rsidRPr="00B1188C" w:rsidRDefault="004178F6" w:rsidP="004178F6">
      <w:pPr>
        <w:pStyle w:val="ListParagraph"/>
        <w:ind w:left="360"/>
        <w:rPr>
          <w:sz w:val="22"/>
          <w:lang w:val="lv-LV"/>
        </w:rPr>
      </w:pPr>
    </w:p>
    <w:p w14:paraId="59613CAE" w14:textId="77777777" w:rsidR="004178F6" w:rsidRPr="00B1188C" w:rsidRDefault="004178F6" w:rsidP="004178F6">
      <w:pPr>
        <w:pStyle w:val="ListParagraph"/>
        <w:numPr>
          <w:ilvl w:val="1"/>
          <w:numId w:val="1"/>
        </w:numPr>
        <w:rPr>
          <w:sz w:val="22"/>
          <w:lang w:val="lv-LV"/>
        </w:rPr>
      </w:pPr>
      <w:r w:rsidRPr="00B1188C">
        <w:rPr>
          <w:sz w:val="22"/>
          <w:lang w:val="lv-LV"/>
        </w:rPr>
        <w:t>Esi atbildīgs! Pasargā sevi un apkārtējos!</w:t>
      </w:r>
    </w:p>
    <w:p w14:paraId="0261BB01" w14:textId="77777777" w:rsidR="004178F6" w:rsidRPr="00B1188C" w:rsidRDefault="004178F6" w:rsidP="004178F6">
      <w:pPr>
        <w:pStyle w:val="ListParagraph"/>
        <w:numPr>
          <w:ilvl w:val="1"/>
          <w:numId w:val="1"/>
        </w:numPr>
        <w:rPr>
          <w:sz w:val="22"/>
          <w:lang w:val="lv-LV"/>
        </w:rPr>
      </w:pPr>
      <w:r w:rsidRPr="00B1188C">
        <w:rPr>
          <w:sz w:val="22"/>
          <w:lang w:val="lv-LV"/>
        </w:rPr>
        <w:t>Neizmanto Pakalpojumu, ja Tev noteikta pašizolācija, mājas karantīna vai izolācija!</w:t>
      </w:r>
    </w:p>
    <w:p w14:paraId="7A4FB607" w14:textId="77777777" w:rsidR="004178F6" w:rsidRPr="00B1188C" w:rsidRDefault="004178F6" w:rsidP="004178F6">
      <w:pPr>
        <w:pStyle w:val="ListParagraph"/>
        <w:numPr>
          <w:ilvl w:val="1"/>
          <w:numId w:val="1"/>
        </w:numPr>
        <w:rPr>
          <w:sz w:val="22"/>
          <w:lang w:val="lv-LV"/>
        </w:rPr>
      </w:pPr>
      <w:r w:rsidRPr="00B1188C">
        <w:rPr>
          <w:sz w:val="22"/>
          <w:lang w:val="lv-LV"/>
        </w:rPr>
        <w:t>Neizmanto Pakalpojumu, ja Tev ir elpceļu infekcijas slimības pazīmes! Ja jūties slims, paliec mājās, sazinies un informē savu ģimenes ārstu.</w:t>
      </w:r>
    </w:p>
    <w:p w14:paraId="42195CDB" w14:textId="77777777" w:rsidR="004178F6" w:rsidRPr="00B1188C" w:rsidRDefault="004178F6" w:rsidP="004178F6">
      <w:pPr>
        <w:rPr>
          <w:sz w:val="22"/>
          <w:lang w:val="lv-LV"/>
        </w:rPr>
      </w:pPr>
    </w:p>
    <w:p w14:paraId="620C14A0" w14:textId="7AE71E81" w:rsidR="004178F6" w:rsidRPr="00B1188C" w:rsidRDefault="004178F6" w:rsidP="004178F6">
      <w:pPr>
        <w:pStyle w:val="NormalWeb"/>
        <w:spacing w:before="0" w:beforeAutospacing="0" w:after="0" w:afterAutospacing="0"/>
        <w:ind w:left="360"/>
        <w:jc w:val="both"/>
        <w:rPr>
          <w:b/>
          <w:i/>
          <w:sz w:val="22"/>
          <w:szCs w:val="22"/>
        </w:rPr>
      </w:pPr>
      <w:r w:rsidRPr="00B1188C">
        <w:rPr>
          <w:b/>
          <w:i/>
          <w:sz w:val="22"/>
          <w:szCs w:val="22"/>
        </w:rPr>
        <w:t xml:space="preserve">Lietotājs ar savu parakstu apliecina, ka ir iepazinies ar </w:t>
      </w:r>
      <w:r w:rsidR="006A2818">
        <w:rPr>
          <w:b/>
          <w:i/>
          <w:sz w:val="22"/>
          <w:szCs w:val="22"/>
        </w:rPr>
        <w:t>Dabas galerijas</w:t>
      </w:r>
      <w:r w:rsidRPr="00B1188C">
        <w:rPr>
          <w:b/>
          <w:i/>
          <w:sz w:val="22"/>
          <w:szCs w:val="22"/>
        </w:rPr>
        <w:t xml:space="preserve"> lietošanas noteikumiem, uzņemas pilnu atbildību par savu rīcību un apzinās sekas </w:t>
      </w:r>
      <w:r w:rsidR="006A2818">
        <w:rPr>
          <w:b/>
          <w:i/>
          <w:sz w:val="22"/>
          <w:szCs w:val="22"/>
        </w:rPr>
        <w:t>Dabas galerijas</w:t>
      </w:r>
      <w:r w:rsidRPr="00B1188C">
        <w:rPr>
          <w:b/>
          <w:i/>
          <w:sz w:val="22"/>
          <w:szCs w:val="22"/>
        </w:rPr>
        <w:t xml:space="preserve"> lietošanas noteikumu neievērošanas gadījumā. </w:t>
      </w:r>
    </w:p>
    <w:p w14:paraId="04803185" w14:textId="77777777" w:rsidR="004178F6" w:rsidRPr="00B1188C" w:rsidRDefault="004178F6" w:rsidP="004178F6">
      <w:pPr>
        <w:ind w:left="360"/>
        <w:rPr>
          <w:b/>
          <w:bCs/>
          <w:i/>
          <w:iCs/>
          <w:sz w:val="22"/>
          <w:lang w:val="lv-LV"/>
        </w:rPr>
      </w:pPr>
    </w:p>
    <w:p w14:paraId="44F8644D" w14:textId="77777777" w:rsidR="004178F6" w:rsidRPr="00B1188C" w:rsidRDefault="004178F6" w:rsidP="004178F6">
      <w:pPr>
        <w:ind w:left="360"/>
        <w:rPr>
          <w:b/>
          <w:bCs/>
          <w:i/>
          <w:iCs/>
          <w:sz w:val="22"/>
          <w:lang w:val="lv-LV"/>
        </w:rPr>
      </w:pPr>
      <w:r w:rsidRPr="00B1188C">
        <w:rPr>
          <w:b/>
          <w:bCs/>
          <w:i/>
          <w:iCs/>
          <w:sz w:val="22"/>
          <w:lang w:val="lv-LV"/>
        </w:rPr>
        <w:t>Lietotājs ar savu parakstu apliecina, ka Pakalpojuma saņemšanas laikā ievēros visus valstī noteiktos epidemioloģiskās drošības pasākumus un normatīvajos aktos noteiktos ierobežojumus.</w:t>
      </w:r>
    </w:p>
    <w:p w14:paraId="082CC587" w14:textId="77777777" w:rsidR="004178F6" w:rsidRPr="00B1188C" w:rsidRDefault="004178F6" w:rsidP="004178F6">
      <w:pPr>
        <w:pStyle w:val="NormalWeb"/>
        <w:spacing w:before="0" w:beforeAutospacing="0" w:after="0" w:afterAutospacing="0"/>
        <w:ind w:left="360"/>
        <w:jc w:val="both"/>
        <w:rPr>
          <w:b/>
          <w:bCs/>
          <w:i/>
          <w:iCs/>
          <w:sz w:val="22"/>
          <w:szCs w:val="22"/>
        </w:rPr>
      </w:pPr>
    </w:p>
    <w:p w14:paraId="38A28092" w14:textId="77777777" w:rsidR="004178F6" w:rsidRPr="00B1188C" w:rsidRDefault="004178F6" w:rsidP="004178F6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4D2B212D" w14:textId="6B5CC88E" w:rsidR="004178F6" w:rsidRPr="00B70D09" w:rsidRDefault="00B70D09" w:rsidP="004178F6">
      <w:pPr>
        <w:pStyle w:val="NormalWeb"/>
        <w:spacing w:before="0" w:beforeAutospacing="0" w:after="0" w:afterAutospacing="0"/>
        <w:ind w:left="360"/>
        <w:jc w:val="both"/>
        <w:rPr>
          <w:b/>
          <w:bCs/>
          <w:i/>
          <w:sz w:val="22"/>
          <w:szCs w:val="22"/>
        </w:rPr>
      </w:pPr>
      <w:r w:rsidRPr="00B70D09">
        <w:rPr>
          <w:b/>
          <w:bCs/>
          <w:i/>
          <w:sz w:val="22"/>
          <w:szCs w:val="22"/>
        </w:rPr>
        <w:t>LIETOTĀJS</w:t>
      </w:r>
    </w:p>
    <w:p w14:paraId="24BA5019" w14:textId="77777777" w:rsidR="00B70D09" w:rsidRPr="00B1188C" w:rsidRDefault="00B70D09" w:rsidP="004178F6">
      <w:pPr>
        <w:pStyle w:val="NormalWeb"/>
        <w:spacing w:before="0" w:beforeAutospacing="0" w:after="0" w:afterAutospacing="0"/>
        <w:ind w:left="360"/>
        <w:jc w:val="both"/>
        <w:rPr>
          <w:i/>
          <w:sz w:val="22"/>
          <w:szCs w:val="22"/>
        </w:rPr>
      </w:pPr>
    </w:p>
    <w:p w14:paraId="0AA4A7C6" w14:textId="77777777" w:rsidR="004178F6" w:rsidRPr="00B1188C" w:rsidRDefault="004178F6" w:rsidP="004178F6">
      <w:pPr>
        <w:pStyle w:val="NormalWeb"/>
        <w:spacing w:before="0" w:beforeAutospacing="0" w:after="0" w:afterAutospacing="0"/>
        <w:ind w:left="360"/>
        <w:jc w:val="both"/>
        <w:rPr>
          <w:i/>
          <w:sz w:val="22"/>
          <w:szCs w:val="22"/>
        </w:rPr>
      </w:pPr>
    </w:p>
    <w:p w14:paraId="69C50409" w14:textId="77E8276C" w:rsidR="004178F6" w:rsidRDefault="00B70D09" w:rsidP="004178F6">
      <w:pPr>
        <w:pStyle w:val="NormalWeb"/>
        <w:spacing w:before="0" w:beforeAutospacing="0" w:after="0" w:afterAutospacing="0"/>
        <w:ind w:left="360"/>
        <w:jc w:val="both"/>
        <w:rPr>
          <w:b/>
          <w:bCs/>
          <w:sz w:val="22"/>
          <w:szCs w:val="22"/>
        </w:rPr>
      </w:pPr>
      <w:r w:rsidRPr="00B70D09">
        <w:rPr>
          <w:b/>
          <w:bCs/>
          <w:sz w:val="22"/>
          <w:szCs w:val="22"/>
        </w:rPr>
        <w:t>VĀRDS, UZVĀRDS</w:t>
      </w:r>
    </w:p>
    <w:p w14:paraId="200091A5" w14:textId="77777777" w:rsidR="00B70D09" w:rsidRPr="00B70D09" w:rsidRDefault="00B70D09" w:rsidP="004178F6">
      <w:pPr>
        <w:pStyle w:val="NormalWeb"/>
        <w:spacing w:before="0" w:beforeAutospacing="0" w:after="0" w:afterAutospacing="0"/>
        <w:ind w:left="360"/>
        <w:jc w:val="both"/>
        <w:rPr>
          <w:b/>
          <w:bCs/>
          <w:sz w:val="22"/>
          <w:szCs w:val="22"/>
        </w:rPr>
      </w:pPr>
    </w:p>
    <w:p w14:paraId="48888609" w14:textId="77777777" w:rsidR="00B70D09" w:rsidRDefault="00B70D09" w:rsidP="004178F6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6AFC0E54" w14:textId="77777777" w:rsidR="00B70D09" w:rsidRPr="00B1188C" w:rsidRDefault="00B70D09" w:rsidP="004178F6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450A0867" w14:textId="77777777" w:rsidR="00B70D09" w:rsidRDefault="004178F6" w:rsidP="004178F6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ab/>
      </w:r>
      <w:r w:rsidRPr="00B1188C">
        <w:rPr>
          <w:sz w:val="22"/>
          <w:szCs w:val="22"/>
        </w:rPr>
        <w:tab/>
      </w:r>
      <w:r w:rsidRPr="00B1188C">
        <w:rPr>
          <w:sz w:val="22"/>
          <w:szCs w:val="22"/>
        </w:rPr>
        <w:tab/>
      </w:r>
    </w:p>
    <w:p w14:paraId="4638B472" w14:textId="388AEF45" w:rsidR="004178F6" w:rsidRPr="00B1188C" w:rsidRDefault="004178F6" w:rsidP="004178F6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ab/>
      </w:r>
      <w:r w:rsidRPr="00B1188C">
        <w:rPr>
          <w:sz w:val="22"/>
          <w:szCs w:val="22"/>
        </w:rPr>
        <w:tab/>
      </w:r>
      <w:r w:rsidRPr="00B1188C">
        <w:rPr>
          <w:sz w:val="22"/>
          <w:szCs w:val="22"/>
        </w:rPr>
        <w:tab/>
      </w:r>
      <w:r w:rsidRPr="00B1188C">
        <w:rPr>
          <w:sz w:val="22"/>
          <w:szCs w:val="22"/>
        </w:rPr>
        <w:tab/>
      </w:r>
      <w:r w:rsidRPr="00B1188C">
        <w:rPr>
          <w:sz w:val="22"/>
          <w:szCs w:val="22"/>
        </w:rPr>
        <w:tab/>
      </w:r>
      <w:r w:rsidRPr="00B1188C">
        <w:rPr>
          <w:sz w:val="22"/>
          <w:szCs w:val="22"/>
        </w:rPr>
        <w:tab/>
      </w:r>
    </w:p>
    <w:p w14:paraId="4C3A5103" w14:textId="67354999" w:rsidR="00B70D09" w:rsidRDefault="00B70D09" w:rsidP="004178F6">
      <w:pPr>
        <w:pStyle w:val="NormalWeb"/>
        <w:spacing w:before="0" w:beforeAutospacing="0" w:after="0" w:afterAutospacing="0"/>
        <w:ind w:left="360"/>
        <w:jc w:val="both"/>
        <w:rPr>
          <w:b/>
          <w:bCs/>
          <w:sz w:val="22"/>
          <w:szCs w:val="22"/>
        </w:rPr>
      </w:pPr>
      <w:r w:rsidRPr="00B70D09">
        <w:rPr>
          <w:b/>
          <w:bCs/>
          <w:sz w:val="22"/>
          <w:szCs w:val="22"/>
        </w:rPr>
        <w:t>PERSONAS KODS</w:t>
      </w:r>
    </w:p>
    <w:p w14:paraId="28DC34E9" w14:textId="77777777" w:rsidR="00B70D09" w:rsidRDefault="00B70D09" w:rsidP="004178F6">
      <w:pPr>
        <w:pStyle w:val="NormalWeb"/>
        <w:spacing w:before="0" w:beforeAutospacing="0" w:after="0" w:afterAutospacing="0"/>
        <w:ind w:left="360"/>
        <w:jc w:val="both"/>
        <w:rPr>
          <w:b/>
          <w:bCs/>
          <w:sz w:val="22"/>
          <w:szCs w:val="22"/>
        </w:rPr>
      </w:pPr>
    </w:p>
    <w:p w14:paraId="42E34FB4" w14:textId="77777777" w:rsidR="00B70D09" w:rsidRPr="00B70D09" w:rsidRDefault="00B70D09" w:rsidP="004178F6">
      <w:pPr>
        <w:pStyle w:val="NormalWeb"/>
        <w:spacing w:before="0" w:beforeAutospacing="0" w:after="0" w:afterAutospacing="0"/>
        <w:ind w:left="360"/>
        <w:jc w:val="both"/>
        <w:rPr>
          <w:b/>
          <w:bCs/>
          <w:sz w:val="22"/>
          <w:szCs w:val="22"/>
        </w:rPr>
      </w:pPr>
    </w:p>
    <w:p w14:paraId="7610D533" w14:textId="77777777" w:rsidR="00B70D09" w:rsidRDefault="00B70D09" w:rsidP="004178F6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086F57D4" w14:textId="43DE8FAA" w:rsidR="004178F6" w:rsidRPr="00B1188C" w:rsidRDefault="004178F6" w:rsidP="004178F6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ab/>
      </w:r>
    </w:p>
    <w:p w14:paraId="32890E66" w14:textId="77777777" w:rsidR="004178F6" w:rsidRPr="00B1188C" w:rsidRDefault="004178F6" w:rsidP="004178F6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ab/>
      </w:r>
      <w:r w:rsidRPr="00B1188C">
        <w:rPr>
          <w:sz w:val="22"/>
          <w:szCs w:val="22"/>
        </w:rPr>
        <w:tab/>
      </w:r>
      <w:r w:rsidRPr="00B1188C">
        <w:rPr>
          <w:sz w:val="22"/>
          <w:szCs w:val="22"/>
        </w:rPr>
        <w:tab/>
      </w:r>
      <w:r w:rsidRPr="00B1188C">
        <w:rPr>
          <w:sz w:val="22"/>
          <w:szCs w:val="22"/>
        </w:rPr>
        <w:tab/>
      </w:r>
      <w:r w:rsidRPr="00B1188C">
        <w:rPr>
          <w:sz w:val="22"/>
          <w:szCs w:val="22"/>
        </w:rPr>
        <w:tab/>
      </w:r>
      <w:r w:rsidRPr="00B1188C">
        <w:rPr>
          <w:sz w:val="22"/>
          <w:szCs w:val="22"/>
        </w:rPr>
        <w:tab/>
      </w:r>
      <w:r w:rsidRPr="00B1188C">
        <w:rPr>
          <w:sz w:val="22"/>
          <w:szCs w:val="22"/>
        </w:rPr>
        <w:tab/>
      </w:r>
      <w:r w:rsidRPr="00B1188C">
        <w:rPr>
          <w:sz w:val="22"/>
          <w:szCs w:val="22"/>
        </w:rPr>
        <w:tab/>
      </w:r>
    </w:p>
    <w:p w14:paraId="5F4470E6" w14:textId="277EB942" w:rsidR="00B70D09" w:rsidRPr="00B70D09" w:rsidRDefault="00B70D09" w:rsidP="004178F6">
      <w:pPr>
        <w:pStyle w:val="NormalWeb"/>
        <w:spacing w:before="0" w:beforeAutospacing="0" w:after="0" w:afterAutospacing="0"/>
        <w:ind w:left="360"/>
        <w:jc w:val="both"/>
        <w:rPr>
          <w:b/>
          <w:bCs/>
          <w:sz w:val="22"/>
          <w:szCs w:val="22"/>
        </w:rPr>
      </w:pPr>
      <w:r w:rsidRPr="00B70D09">
        <w:rPr>
          <w:b/>
          <w:bCs/>
          <w:sz w:val="22"/>
          <w:szCs w:val="22"/>
        </w:rPr>
        <w:t>TELEFONA NUMURS</w:t>
      </w:r>
    </w:p>
    <w:p w14:paraId="01094634" w14:textId="77777777" w:rsidR="00B70D09" w:rsidRDefault="00B70D09" w:rsidP="004178F6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4D5EF32B" w14:textId="77777777" w:rsidR="00B70D09" w:rsidRDefault="00B70D09" w:rsidP="004178F6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3A2CB778" w14:textId="77777777" w:rsidR="00B70D09" w:rsidRDefault="00B70D09" w:rsidP="004178F6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4EFA233D" w14:textId="0102B0C7" w:rsidR="004178F6" w:rsidRPr="00B1188C" w:rsidRDefault="004178F6" w:rsidP="004178F6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ab/>
      </w:r>
    </w:p>
    <w:p w14:paraId="6D26C03C" w14:textId="77777777" w:rsidR="004178F6" w:rsidRPr="00B1188C" w:rsidRDefault="004178F6" w:rsidP="004178F6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02A9BF47" w14:textId="0ACC12AA" w:rsidR="004178F6" w:rsidRPr="00B70D09" w:rsidRDefault="00B70D09" w:rsidP="004178F6">
      <w:pPr>
        <w:pStyle w:val="NormalWeb"/>
        <w:spacing w:before="0" w:beforeAutospacing="0" w:after="0" w:afterAutospacing="0"/>
        <w:ind w:left="360"/>
        <w:jc w:val="both"/>
        <w:rPr>
          <w:b/>
          <w:bCs/>
          <w:sz w:val="22"/>
          <w:szCs w:val="22"/>
        </w:rPr>
      </w:pPr>
      <w:r w:rsidRPr="00B70D09">
        <w:rPr>
          <w:b/>
          <w:bCs/>
          <w:sz w:val="22"/>
          <w:szCs w:val="22"/>
        </w:rPr>
        <w:t>PARAKSTS</w:t>
      </w:r>
    </w:p>
    <w:p w14:paraId="3F42AD27" w14:textId="77777777" w:rsidR="00B70D09" w:rsidRPr="00B70D09" w:rsidRDefault="00B70D09" w:rsidP="004178F6">
      <w:pPr>
        <w:pStyle w:val="NormalWeb"/>
        <w:spacing w:before="0" w:beforeAutospacing="0" w:after="0" w:afterAutospacing="0"/>
        <w:ind w:left="360"/>
        <w:jc w:val="both"/>
        <w:rPr>
          <w:b/>
          <w:bCs/>
          <w:sz w:val="22"/>
          <w:szCs w:val="22"/>
        </w:rPr>
      </w:pPr>
    </w:p>
    <w:p w14:paraId="43C6513E" w14:textId="77777777" w:rsidR="00B70D09" w:rsidRDefault="00B70D09" w:rsidP="004178F6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273BDF7C" w14:textId="77777777" w:rsidR="00B70D09" w:rsidRPr="00B1188C" w:rsidRDefault="00B70D09" w:rsidP="004178F6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451BB579" w14:textId="77777777" w:rsidR="004178F6" w:rsidRPr="00B1188C" w:rsidRDefault="004178F6" w:rsidP="004178F6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530DC304" w14:textId="77777777" w:rsidR="004178F6" w:rsidRPr="00B70D09" w:rsidRDefault="004178F6" w:rsidP="004178F6">
      <w:pPr>
        <w:pStyle w:val="NormalWeb"/>
        <w:spacing w:before="0" w:beforeAutospacing="0" w:after="0" w:afterAutospacing="0"/>
        <w:ind w:left="360"/>
        <w:jc w:val="both"/>
        <w:rPr>
          <w:b/>
          <w:bCs/>
          <w:sz w:val="22"/>
          <w:szCs w:val="22"/>
        </w:rPr>
      </w:pPr>
    </w:p>
    <w:p w14:paraId="7088B652" w14:textId="7E19D138" w:rsidR="00B70D09" w:rsidRPr="00B70D09" w:rsidRDefault="00B70D09" w:rsidP="004178F6">
      <w:pPr>
        <w:pStyle w:val="NormalWeb"/>
        <w:spacing w:before="0" w:beforeAutospacing="0" w:after="0" w:afterAutospacing="0"/>
        <w:ind w:firstLine="360"/>
        <w:jc w:val="both"/>
        <w:rPr>
          <w:b/>
          <w:bCs/>
          <w:sz w:val="22"/>
          <w:szCs w:val="22"/>
        </w:rPr>
      </w:pPr>
      <w:r w:rsidRPr="00B70D09">
        <w:rPr>
          <w:b/>
          <w:bCs/>
          <w:sz w:val="22"/>
          <w:szCs w:val="22"/>
        </w:rPr>
        <w:t>DATUMS</w:t>
      </w:r>
    </w:p>
    <w:p w14:paraId="5FA0FF09" w14:textId="77777777" w:rsidR="00B70D09" w:rsidRDefault="00B70D09" w:rsidP="004178F6">
      <w:pPr>
        <w:pStyle w:val="NormalWeb"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14:paraId="5CC3BDEB" w14:textId="7A6785E6" w:rsidR="00F21971" w:rsidRPr="00B1188C" w:rsidRDefault="004178F6" w:rsidP="004178F6">
      <w:pPr>
        <w:pStyle w:val="NormalWeb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1188C">
        <w:rPr>
          <w:sz w:val="22"/>
          <w:szCs w:val="22"/>
        </w:rPr>
        <w:tab/>
      </w:r>
      <w:r w:rsidRPr="00B1188C">
        <w:rPr>
          <w:sz w:val="22"/>
          <w:szCs w:val="22"/>
        </w:rPr>
        <w:tab/>
      </w:r>
      <w:r w:rsidRPr="00B1188C">
        <w:rPr>
          <w:sz w:val="22"/>
          <w:szCs w:val="22"/>
        </w:rPr>
        <w:tab/>
      </w:r>
    </w:p>
    <w:sectPr w:rsidR="00F21971" w:rsidRPr="00B1188C" w:rsidSect="00E573F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7C5"/>
    <w:multiLevelType w:val="multilevel"/>
    <w:tmpl w:val="7B38B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D5B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6C46E3"/>
    <w:multiLevelType w:val="multilevel"/>
    <w:tmpl w:val="78EC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9233136">
    <w:abstractNumId w:val="1"/>
  </w:num>
  <w:num w:numId="2" w16cid:durableId="1641959781">
    <w:abstractNumId w:val="2"/>
  </w:num>
  <w:num w:numId="3" w16cid:durableId="56938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D3"/>
    <w:rsid w:val="000026A5"/>
    <w:rsid w:val="0000328A"/>
    <w:rsid w:val="000150AA"/>
    <w:rsid w:val="00017200"/>
    <w:rsid w:val="00021346"/>
    <w:rsid w:val="000215FF"/>
    <w:rsid w:val="00024C04"/>
    <w:rsid w:val="0002754D"/>
    <w:rsid w:val="000302CF"/>
    <w:rsid w:val="00030ED6"/>
    <w:rsid w:val="000312C3"/>
    <w:rsid w:val="00031E5B"/>
    <w:rsid w:val="00033697"/>
    <w:rsid w:val="0004304D"/>
    <w:rsid w:val="000442A6"/>
    <w:rsid w:val="00046F81"/>
    <w:rsid w:val="00052161"/>
    <w:rsid w:val="00057849"/>
    <w:rsid w:val="00063F6B"/>
    <w:rsid w:val="00077606"/>
    <w:rsid w:val="00083CB4"/>
    <w:rsid w:val="0008611C"/>
    <w:rsid w:val="00091799"/>
    <w:rsid w:val="00092441"/>
    <w:rsid w:val="00095DA0"/>
    <w:rsid w:val="0009664C"/>
    <w:rsid w:val="000A141B"/>
    <w:rsid w:val="000A6CDB"/>
    <w:rsid w:val="000A7886"/>
    <w:rsid w:val="000B4FAA"/>
    <w:rsid w:val="000C0CBF"/>
    <w:rsid w:val="000C3DFD"/>
    <w:rsid w:val="000D273E"/>
    <w:rsid w:val="000D3650"/>
    <w:rsid w:val="000D394C"/>
    <w:rsid w:val="000D411F"/>
    <w:rsid w:val="000D5F12"/>
    <w:rsid w:val="000D5F35"/>
    <w:rsid w:val="000D68C1"/>
    <w:rsid w:val="000D6F9A"/>
    <w:rsid w:val="000E07A3"/>
    <w:rsid w:val="000F01D8"/>
    <w:rsid w:val="000F3AFB"/>
    <w:rsid w:val="00100B4C"/>
    <w:rsid w:val="00101109"/>
    <w:rsid w:val="00101290"/>
    <w:rsid w:val="00105417"/>
    <w:rsid w:val="00111593"/>
    <w:rsid w:val="00120097"/>
    <w:rsid w:val="001206B7"/>
    <w:rsid w:val="00124C99"/>
    <w:rsid w:val="001260C4"/>
    <w:rsid w:val="00135E54"/>
    <w:rsid w:val="0013789F"/>
    <w:rsid w:val="0014188C"/>
    <w:rsid w:val="00142BF8"/>
    <w:rsid w:val="0014466B"/>
    <w:rsid w:val="001463D2"/>
    <w:rsid w:val="00150A87"/>
    <w:rsid w:val="00152776"/>
    <w:rsid w:val="0015287F"/>
    <w:rsid w:val="00154A53"/>
    <w:rsid w:val="0016246F"/>
    <w:rsid w:val="00162EE4"/>
    <w:rsid w:val="00167873"/>
    <w:rsid w:val="00167C9E"/>
    <w:rsid w:val="00173087"/>
    <w:rsid w:val="00174394"/>
    <w:rsid w:val="00184E88"/>
    <w:rsid w:val="00186AAE"/>
    <w:rsid w:val="001A1F8E"/>
    <w:rsid w:val="001A26D8"/>
    <w:rsid w:val="001A381D"/>
    <w:rsid w:val="001A39FD"/>
    <w:rsid w:val="001A5BAE"/>
    <w:rsid w:val="001A77E2"/>
    <w:rsid w:val="001B5C9F"/>
    <w:rsid w:val="001B5F1D"/>
    <w:rsid w:val="001C5AAD"/>
    <w:rsid w:val="001C70ED"/>
    <w:rsid w:val="001D0573"/>
    <w:rsid w:val="001D2F7B"/>
    <w:rsid w:val="001D4147"/>
    <w:rsid w:val="001D6395"/>
    <w:rsid w:val="001D68CC"/>
    <w:rsid w:val="001E0102"/>
    <w:rsid w:val="001E1A9A"/>
    <w:rsid w:val="001E1CEB"/>
    <w:rsid w:val="001E48E3"/>
    <w:rsid w:val="001E6B3C"/>
    <w:rsid w:val="001F07F0"/>
    <w:rsid w:val="001F0CCB"/>
    <w:rsid w:val="001F2351"/>
    <w:rsid w:val="001F3B1A"/>
    <w:rsid w:val="00202F0B"/>
    <w:rsid w:val="00207345"/>
    <w:rsid w:val="002101AB"/>
    <w:rsid w:val="00212211"/>
    <w:rsid w:val="002144DF"/>
    <w:rsid w:val="00216CD6"/>
    <w:rsid w:val="002249D6"/>
    <w:rsid w:val="00226F64"/>
    <w:rsid w:val="002300E2"/>
    <w:rsid w:val="00230454"/>
    <w:rsid w:val="00234F00"/>
    <w:rsid w:val="00243F66"/>
    <w:rsid w:val="0024673A"/>
    <w:rsid w:val="002501AC"/>
    <w:rsid w:val="00250A64"/>
    <w:rsid w:val="002511B2"/>
    <w:rsid w:val="00251FB6"/>
    <w:rsid w:val="002526F1"/>
    <w:rsid w:val="00252736"/>
    <w:rsid w:val="00253DBB"/>
    <w:rsid w:val="00260FDD"/>
    <w:rsid w:val="0026208F"/>
    <w:rsid w:val="00263730"/>
    <w:rsid w:val="002639CA"/>
    <w:rsid w:val="0026447D"/>
    <w:rsid w:val="00272C05"/>
    <w:rsid w:val="0027457F"/>
    <w:rsid w:val="0027768C"/>
    <w:rsid w:val="0028355D"/>
    <w:rsid w:val="002844E5"/>
    <w:rsid w:val="00292042"/>
    <w:rsid w:val="00297998"/>
    <w:rsid w:val="00297C87"/>
    <w:rsid w:val="002A0F99"/>
    <w:rsid w:val="002A2AFA"/>
    <w:rsid w:val="002A2DEA"/>
    <w:rsid w:val="002B1380"/>
    <w:rsid w:val="002B427C"/>
    <w:rsid w:val="002B7588"/>
    <w:rsid w:val="002C4AFC"/>
    <w:rsid w:val="002C54CC"/>
    <w:rsid w:val="002D00A6"/>
    <w:rsid w:val="002D0ED9"/>
    <w:rsid w:val="002D2575"/>
    <w:rsid w:val="002D460E"/>
    <w:rsid w:val="002D7796"/>
    <w:rsid w:val="002E0747"/>
    <w:rsid w:val="002E0F4A"/>
    <w:rsid w:val="002E65CC"/>
    <w:rsid w:val="002E6B1C"/>
    <w:rsid w:val="002F3FA8"/>
    <w:rsid w:val="0030103C"/>
    <w:rsid w:val="0030391D"/>
    <w:rsid w:val="0030572F"/>
    <w:rsid w:val="003068B5"/>
    <w:rsid w:val="00314ED7"/>
    <w:rsid w:val="0031670A"/>
    <w:rsid w:val="00316C90"/>
    <w:rsid w:val="003351DC"/>
    <w:rsid w:val="003403BA"/>
    <w:rsid w:val="00343C7C"/>
    <w:rsid w:val="003462FF"/>
    <w:rsid w:val="0034700A"/>
    <w:rsid w:val="00347D54"/>
    <w:rsid w:val="003505F6"/>
    <w:rsid w:val="003529C8"/>
    <w:rsid w:val="00352E61"/>
    <w:rsid w:val="003556AF"/>
    <w:rsid w:val="00356213"/>
    <w:rsid w:val="00361A5E"/>
    <w:rsid w:val="00365000"/>
    <w:rsid w:val="00366ABD"/>
    <w:rsid w:val="00374FE2"/>
    <w:rsid w:val="00375918"/>
    <w:rsid w:val="0037637F"/>
    <w:rsid w:val="00384CC5"/>
    <w:rsid w:val="00386A3F"/>
    <w:rsid w:val="00390220"/>
    <w:rsid w:val="003920AE"/>
    <w:rsid w:val="00393A41"/>
    <w:rsid w:val="003A2664"/>
    <w:rsid w:val="003A3BCE"/>
    <w:rsid w:val="003B4EC2"/>
    <w:rsid w:val="003C3228"/>
    <w:rsid w:val="003C3712"/>
    <w:rsid w:val="003C50C0"/>
    <w:rsid w:val="003C53F5"/>
    <w:rsid w:val="003C598D"/>
    <w:rsid w:val="003D0514"/>
    <w:rsid w:val="003D33E1"/>
    <w:rsid w:val="003D37FE"/>
    <w:rsid w:val="003D591C"/>
    <w:rsid w:val="003D7590"/>
    <w:rsid w:val="003E0583"/>
    <w:rsid w:val="003E129F"/>
    <w:rsid w:val="003E4DA7"/>
    <w:rsid w:val="003E5AF6"/>
    <w:rsid w:val="003F0701"/>
    <w:rsid w:val="003F0BC3"/>
    <w:rsid w:val="003F3FDC"/>
    <w:rsid w:val="003F6E28"/>
    <w:rsid w:val="00402CCF"/>
    <w:rsid w:val="0040656A"/>
    <w:rsid w:val="00406F4D"/>
    <w:rsid w:val="004152EB"/>
    <w:rsid w:val="00416771"/>
    <w:rsid w:val="00417682"/>
    <w:rsid w:val="004178F6"/>
    <w:rsid w:val="00417DD1"/>
    <w:rsid w:val="0042123E"/>
    <w:rsid w:val="0042431F"/>
    <w:rsid w:val="004274DD"/>
    <w:rsid w:val="00431046"/>
    <w:rsid w:val="00433626"/>
    <w:rsid w:val="00444421"/>
    <w:rsid w:val="00445BBC"/>
    <w:rsid w:val="00454426"/>
    <w:rsid w:val="00454CD1"/>
    <w:rsid w:val="00461E36"/>
    <w:rsid w:val="00465151"/>
    <w:rsid w:val="00465BF2"/>
    <w:rsid w:val="00475E98"/>
    <w:rsid w:val="00476A09"/>
    <w:rsid w:val="00477782"/>
    <w:rsid w:val="004778E9"/>
    <w:rsid w:val="00477F20"/>
    <w:rsid w:val="004857AA"/>
    <w:rsid w:val="00492B3D"/>
    <w:rsid w:val="0049431D"/>
    <w:rsid w:val="00495026"/>
    <w:rsid w:val="004B1F8B"/>
    <w:rsid w:val="004B2ABE"/>
    <w:rsid w:val="004B2DA7"/>
    <w:rsid w:val="004B5555"/>
    <w:rsid w:val="004B64F9"/>
    <w:rsid w:val="004B662E"/>
    <w:rsid w:val="004B7521"/>
    <w:rsid w:val="004C0998"/>
    <w:rsid w:val="004C34BA"/>
    <w:rsid w:val="004D1103"/>
    <w:rsid w:val="004D61D7"/>
    <w:rsid w:val="004D7203"/>
    <w:rsid w:val="004E484C"/>
    <w:rsid w:val="004F052B"/>
    <w:rsid w:val="004F1AED"/>
    <w:rsid w:val="004F2136"/>
    <w:rsid w:val="004F3CBD"/>
    <w:rsid w:val="004F6990"/>
    <w:rsid w:val="00506CD6"/>
    <w:rsid w:val="00511299"/>
    <w:rsid w:val="00514543"/>
    <w:rsid w:val="005171A1"/>
    <w:rsid w:val="005172B5"/>
    <w:rsid w:val="00526676"/>
    <w:rsid w:val="005410EE"/>
    <w:rsid w:val="0054190B"/>
    <w:rsid w:val="00542C73"/>
    <w:rsid w:val="0054315B"/>
    <w:rsid w:val="00543339"/>
    <w:rsid w:val="00543747"/>
    <w:rsid w:val="005447C2"/>
    <w:rsid w:val="005576A2"/>
    <w:rsid w:val="0056028E"/>
    <w:rsid w:val="00563211"/>
    <w:rsid w:val="005654D8"/>
    <w:rsid w:val="00566D36"/>
    <w:rsid w:val="00570ADF"/>
    <w:rsid w:val="00573CA8"/>
    <w:rsid w:val="00576627"/>
    <w:rsid w:val="005774C0"/>
    <w:rsid w:val="005817D6"/>
    <w:rsid w:val="00582032"/>
    <w:rsid w:val="005824C7"/>
    <w:rsid w:val="00590351"/>
    <w:rsid w:val="00591580"/>
    <w:rsid w:val="005957A2"/>
    <w:rsid w:val="00595A81"/>
    <w:rsid w:val="00596DF6"/>
    <w:rsid w:val="005976A5"/>
    <w:rsid w:val="005A1DDA"/>
    <w:rsid w:val="005A37C3"/>
    <w:rsid w:val="005A4147"/>
    <w:rsid w:val="005A5876"/>
    <w:rsid w:val="005A684C"/>
    <w:rsid w:val="005B0188"/>
    <w:rsid w:val="005B06A2"/>
    <w:rsid w:val="005B2AFA"/>
    <w:rsid w:val="005B44A1"/>
    <w:rsid w:val="005B4A23"/>
    <w:rsid w:val="005B4FA9"/>
    <w:rsid w:val="005C0020"/>
    <w:rsid w:val="005C04C3"/>
    <w:rsid w:val="005C0E62"/>
    <w:rsid w:val="005C3A30"/>
    <w:rsid w:val="005C744D"/>
    <w:rsid w:val="005D0DAC"/>
    <w:rsid w:val="005D33A1"/>
    <w:rsid w:val="005D36A6"/>
    <w:rsid w:val="005D4C6F"/>
    <w:rsid w:val="005D513D"/>
    <w:rsid w:val="005D5C8A"/>
    <w:rsid w:val="005D7020"/>
    <w:rsid w:val="005D7E6B"/>
    <w:rsid w:val="005E4B9D"/>
    <w:rsid w:val="005F1209"/>
    <w:rsid w:val="005F1226"/>
    <w:rsid w:val="005F1AEE"/>
    <w:rsid w:val="005F1C10"/>
    <w:rsid w:val="005F3DAF"/>
    <w:rsid w:val="005F7C92"/>
    <w:rsid w:val="00604ABC"/>
    <w:rsid w:val="00606592"/>
    <w:rsid w:val="00606C97"/>
    <w:rsid w:val="00611278"/>
    <w:rsid w:val="00611EE7"/>
    <w:rsid w:val="0062014D"/>
    <w:rsid w:val="006308B1"/>
    <w:rsid w:val="00630907"/>
    <w:rsid w:val="006337BF"/>
    <w:rsid w:val="00634083"/>
    <w:rsid w:val="006353C0"/>
    <w:rsid w:val="006362E8"/>
    <w:rsid w:val="006379EF"/>
    <w:rsid w:val="00637EB5"/>
    <w:rsid w:val="00640B55"/>
    <w:rsid w:val="00642321"/>
    <w:rsid w:val="00643DA3"/>
    <w:rsid w:val="00646E27"/>
    <w:rsid w:val="0064735A"/>
    <w:rsid w:val="006646B9"/>
    <w:rsid w:val="00671FDB"/>
    <w:rsid w:val="006727B5"/>
    <w:rsid w:val="00685524"/>
    <w:rsid w:val="006871CC"/>
    <w:rsid w:val="00691143"/>
    <w:rsid w:val="006914A1"/>
    <w:rsid w:val="00691A7D"/>
    <w:rsid w:val="0069234D"/>
    <w:rsid w:val="00696079"/>
    <w:rsid w:val="00697ED6"/>
    <w:rsid w:val="006A03CC"/>
    <w:rsid w:val="006A0699"/>
    <w:rsid w:val="006A2818"/>
    <w:rsid w:val="006A79F6"/>
    <w:rsid w:val="006A7BEE"/>
    <w:rsid w:val="006A7C94"/>
    <w:rsid w:val="006B1FF1"/>
    <w:rsid w:val="006B2CF8"/>
    <w:rsid w:val="006B3E6E"/>
    <w:rsid w:val="006B6001"/>
    <w:rsid w:val="006B7E83"/>
    <w:rsid w:val="006C30CD"/>
    <w:rsid w:val="006C5FCC"/>
    <w:rsid w:val="006D1089"/>
    <w:rsid w:val="006D3271"/>
    <w:rsid w:val="006D6026"/>
    <w:rsid w:val="006D77BE"/>
    <w:rsid w:val="006E3E37"/>
    <w:rsid w:val="006E5597"/>
    <w:rsid w:val="006E6218"/>
    <w:rsid w:val="006E6DB8"/>
    <w:rsid w:val="006F013C"/>
    <w:rsid w:val="006F1DBA"/>
    <w:rsid w:val="006F76CF"/>
    <w:rsid w:val="00700B9A"/>
    <w:rsid w:val="0070314D"/>
    <w:rsid w:val="00703FA8"/>
    <w:rsid w:val="0070466B"/>
    <w:rsid w:val="0071171D"/>
    <w:rsid w:val="0071288D"/>
    <w:rsid w:val="00712AC4"/>
    <w:rsid w:val="0071356B"/>
    <w:rsid w:val="00717675"/>
    <w:rsid w:val="00725604"/>
    <w:rsid w:val="007271A1"/>
    <w:rsid w:val="00730A9B"/>
    <w:rsid w:val="0073113D"/>
    <w:rsid w:val="00731E2B"/>
    <w:rsid w:val="00736CE1"/>
    <w:rsid w:val="007372AA"/>
    <w:rsid w:val="00742172"/>
    <w:rsid w:val="007437C9"/>
    <w:rsid w:val="007444E6"/>
    <w:rsid w:val="00745470"/>
    <w:rsid w:val="007456DD"/>
    <w:rsid w:val="0075194A"/>
    <w:rsid w:val="0075218B"/>
    <w:rsid w:val="007524C8"/>
    <w:rsid w:val="007560D3"/>
    <w:rsid w:val="00756D2E"/>
    <w:rsid w:val="00761875"/>
    <w:rsid w:val="00762FF2"/>
    <w:rsid w:val="0076607C"/>
    <w:rsid w:val="00767510"/>
    <w:rsid w:val="00767EA3"/>
    <w:rsid w:val="00770C61"/>
    <w:rsid w:val="00777594"/>
    <w:rsid w:val="007813FF"/>
    <w:rsid w:val="0078497F"/>
    <w:rsid w:val="007863C8"/>
    <w:rsid w:val="007909DB"/>
    <w:rsid w:val="00795150"/>
    <w:rsid w:val="0079559F"/>
    <w:rsid w:val="007A0C03"/>
    <w:rsid w:val="007A5538"/>
    <w:rsid w:val="007A5C13"/>
    <w:rsid w:val="007A6AF8"/>
    <w:rsid w:val="007A7C97"/>
    <w:rsid w:val="007B1650"/>
    <w:rsid w:val="007B2CA3"/>
    <w:rsid w:val="007B39B0"/>
    <w:rsid w:val="007B3E88"/>
    <w:rsid w:val="007B435F"/>
    <w:rsid w:val="007B5824"/>
    <w:rsid w:val="007B6F98"/>
    <w:rsid w:val="007C0970"/>
    <w:rsid w:val="007C39F9"/>
    <w:rsid w:val="007C4F81"/>
    <w:rsid w:val="007C50C1"/>
    <w:rsid w:val="007C58CB"/>
    <w:rsid w:val="007C7C88"/>
    <w:rsid w:val="007D71B5"/>
    <w:rsid w:val="007D76EF"/>
    <w:rsid w:val="007E1198"/>
    <w:rsid w:val="007E387F"/>
    <w:rsid w:val="007E6351"/>
    <w:rsid w:val="007F1A3A"/>
    <w:rsid w:val="007F4534"/>
    <w:rsid w:val="007F5F58"/>
    <w:rsid w:val="0080432C"/>
    <w:rsid w:val="00806EF3"/>
    <w:rsid w:val="00814F1D"/>
    <w:rsid w:val="008212EC"/>
    <w:rsid w:val="0082165F"/>
    <w:rsid w:val="008250DD"/>
    <w:rsid w:val="0082629F"/>
    <w:rsid w:val="008269EE"/>
    <w:rsid w:val="00827375"/>
    <w:rsid w:val="0083083D"/>
    <w:rsid w:val="00834B06"/>
    <w:rsid w:val="008358EB"/>
    <w:rsid w:val="0084049B"/>
    <w:rsid w:val="00840D89"/>
    <w:rsid w:val="00845AD4"/>
    <w:rsid w:val="00850C7F"/>
    <w:rsid w:val="00862984"/>
    <w:rsid w:val="0086320C"/>
    <w:rsid w:val="00864790"/>
    <w:rsid w:val="00871947"/>
    <w:rsid w:val="00871C23"/>
    <w:rsid w:val="00871DBC"/>
    <w:rsid w:val="008734AB"/>
    <w:rsid w:val="00874AB0"/>
    <w:rsid w:val="008775B7"/>
    <w:rsid w:val="008831F9"/>
    <w:rsid w:val="00887929"/>
    <w:rsid w:val="0089216F"/>
    <w:rsid w:val="00897090"/>
    <w:rsid w:val="00897204"/>
    <w:rsid w:val="008A0E27"/>
    <w:rsid w:val="008A1911"/>
    <w:rsid w:val="008A19D7"/>
    <w:rsid w:val="008A1ACF"/>
    <w:rsid w:val="008A2F90"/>
    <w:rsid w:val="008A522D"/>
    <w:rsid w:val="008B110F"/>
    <w:rsid w:val="008B28AB"/>
    <w:rsid w:val="008C0D39"/>
    <w:rsid w:val="008D26C6"/>
    <w:rsid w:val="008D728E"/>
    <w:rsid w:val="008E112F"/>
    <w:rsid w:val="008E744D"/>
    <w:rsid w:val="008E7783"/>
    <w:rsid w:val="008F119A"/>
    <w:rsid w:val="008F209E"/>
    <w:rsid w:val="008F3CDD"/>
    <w:rsid w:val="008F4570"/>
    <w:rsid w:val="008F580F"/>
    <w:rsid w:val="008F6F08"/>
    <w:rsid w:val="008F7BF3"/>
    <w:rsid w:val="00900182"/>
    <w:rsid w:val="009135C4"/>
    <w:rsid w:val="00913978"/>
    <w:rsid w:val="009230DB"/>
    <w:rsid w:val="00923F0F"/>
    <w:rsid w:val="0092472C"/>
    <w:rsid w:val="009251C2"/>
    <w:rsid w:val="0092756D"/>
    <w:rsid w:val="00927B6B"/>
    <w:rsid w:val="00930B58"/>
    <w:rsid w:val="0093180E"/>
    <w:rsid w:val="009320DF"/>
    <w:rsid w:val="0093228D"/>
    <w:rsid w:val="009353A2"/>
    <w:rsid w:val="00936926"/>
    <w:rsid w:val="00940295"/>
    <w:rsid w:val="009422F8"/>
    <w:rsid w:val="00951A03"/>
    <w:rsid w:val="00952C24"/>
    <w:rsid w:val="009608AC"/>
    <w:rsid w:val="00961168"/>
    <w:rsid w:val="0096445D"/>
    <w:rsid w:val="00972393"/>
    <w:rsid w:val="00973236"/>
    <w:rsid w:val="00974915"/>
    <w:rsid w:val="00982201"/>
    <w:rsid w:val="009847D5"/>
    <w:rsid w:val="00990263"/>
    <w:rsid w:val="00990A4C"/>
    <w:rsid w:val="00996EC2"/>
    <w:rsid w:val="00997FE4"/>
    <w:rsid w:val="009A331F"/>
    <w:rsid w:val="009A434D"/>
    <w:rsid w:val="009A665F"/>
    <w:rsid w:val="009B2EEF"/>
    <w:rsid w:val="009B4BA2"/>
    <w:rsid w:val="009C1405"/>
    <w:rsid w:val="009E0ED6"/>
    <w:rsid w:val="009E6017"/>
    <w:rsid w:val="009F17D6"/>
    <w:rsid w:val="009F6897"/>
    <w:rsid w:val="00A07416"/>
    <w:rsid w:val="00A115DF"/>
    <w:rsid w:val="00A11CCB"/>
    <w:rsid w:val="00A12EF1"/>
    <w:rsid w:val="00A202A9"/>
    <w:rsid w:val="00A20319"/>
    <w:rsid w:val="00A239CD"/>
    <w:rsid w:val="00A23EA5"/>
    <w:rsid w:val="00A24FDA"/>
    <w:rsid w:val="00A2531F"/>
    <w:rsid w:val="00A27918"/>
    <w:rsid w:val="00A27E56"/>
    <w:rsid w:val="00A31C09"/>
    <w:rsid w:val="00A32196"/>
    <w:rsid w:val="00A32653"/>
    <w:rsid w:val="00A32921"/>
    <w:rsid w:val="00A32947"/>
    <w:rsid w:val="00A34184"/>
    <w:rsid w:val="00A369BF"/>
    <w:rsid w:val="00A43893"/>
    <w:rsid w:val="00A471BE"/>
    <w:rsid w:val="00A52473"/>
    <w:rsid w:val="00A53EF1"/>
    <w:rsid w:val="00A53F8E"/>
    <w:rsid w:val="00A54C70"/>
    <w:rsid w:val="00A60D4A"/>
    <w:rsid w:val="00A623D2"/>
    <w:rsid w:val="00A679A1"/>
    <w:rsid w:val="00A727EF"/>
    <w:rsid w:val="00A7725E"/>
    <w:rsid w:val="00A7750F"/>
    <w:rsid w:val="00A775E9"/>
    <w:rsid w:val="00A82177"/>
    <w:rsid w:val="00A85D87"/>
    <w:rsid w:val="00A86133"/>
    <w:rsid w:val="00A86D3A"/>
    <w:rsid w:val="00A86D88"/>
    <w:rsid w:val="00A969AB"/>
    <w:rsid w:val="00AA26EE"/>
    <w:rsid w:val="00AA2B9B"/>
    <w:rsid w:val="00AA635F"/>
    <w:rsid w:val="00AB4D18"/>
    <w:rsid w:val="00AB5346"/>
    <w:rsid w:val="00AB608A"/>
    <w:rsid w:val="00AC0A31"/>
    <w:rsid w:val="00AC17C8"/>
    <w:rsid w:val="00AC27A7"/>
    <w:rsid w:val="00AC52D0"/>
    <w:rsid w:val="00AD0EB8"/>
    <w:rsid w:val="00AD3CEC"/>
    <w:rsid w:val="00AE0961"/>
    <w:rsid w:val="00AE5E00"/>
    <w:rsid w:val="00AE627B"/>
    <w:rsid w:val="00AE74EA"/>
    <w:rsid w:val="00AF679E"/>
    <w:rsid w:val="00AF6D43"/>
    <w:rsid w:val="00B02FFF"/>
    <w:rsid w:val="00B03C5F"/>
    <w:rsid w:val="00B04EE4"/>
    <w:rsid w:val="00B07EA2"/>
    <w:rsid w:val="00B10E0E"/>
    <w:rsid w:val="00B1188C"/>
    <w:rsid w:val="00B15FA0"/>
    <w:rsid w:val="00B226FF"/>
    <w:rsid w:val="00B248BA"/>
    <w:rsid w:val="00B267ED"/>
    <w:rsid w:val="00B32AC3"/>
    <w:rsid w:val="00B33B83"/>
    <w:rsid w:val="00B442BF"/>
    <w:rsid w:val="00B47EAD"/>
    <w:rsid w:val="00B50870"/>
    <w:rsid w:val="00B51C2F"/>
    <w:rsid w:val="00B67B3A"/>
    <w:rsid w:val="00B70D09"/>
    <w:rsid w:val="00B718ED"/>
    <w:rsid w:val="00B7247A"/>
    <w:rsid w:val="00B72761"/>
    <w:rsid w:val="00B74A1A"/>
    <w:rsid w:val="00B767C4"/>
    <w:rsid w:val="00B77A60"/>
    <w:rsid w:val="00B805DF"/>
    <w:rsid w:val="00B80EC6"/>
    <w:rsid w:val="00B91EFA"/>
    <w:rsid w:val="00B92821"/>
    <w:rsid w:val="00B933EB"/>
    <w:rsid w:val="00B953C1"/>
    <w:rsid w:val="00B96AEF"/>
    <w:rsid w:val="00BA14B8"/>
    <w:rsid w:val="00BA18F0"/>
    <w:rsid w:val="00BA1B78"/>
    <w:rsid w:val="00BA4DD5"/>
    <w:rsid w:val="00BA77F4"/>
    <w:rsid w:val="00BB18A5"/>
    <w:rsid w:val="00BB293A"/>
    <w:rsid w:val="00BB3703"/>
    <w:rsid w:val="00BC089B"/>
    <w:rsid w:val="00BC19D5"/>
    <w:rsid w:val="00BC3708"/>
    <w:rsid w:val="00BC5203"/>
    <w:rsid w:val="00BC6E16"/>
    <w:rsid w:val="00BD2E43"/>
    <w:rsid w:val="00BD3EB6"/>
    <w:rsid w:val="00BD52A4"/>
    <w:rsid w:val="00BD533A"/>
    <w:rsid w:val="00BE079D"/>
    <w:rsid w:val="00BE52DC"/>
    <w:rsid w:val="00BF1108"/>
    <w:rsid w:val="00BF1CA3"/>
    <w:rsid w:val="00BF206D"/>
    <w:rsid w:val="00C05E3D"/>
    <w:rsid w:val="00C11430"/>
    <w:rsid w:val="00C13D37"/>
    <w:rsid w:val="00C16CE5"/>
    <w:rsid w:val="00C2171C"/>
    <w:rsid w:val="00C21880"/>
    <w:rsid w:val="00C3137A"/>
    <w:rsid w:val="00C331D2"/>
    <w:rsid w:val="00C33C36"/>
    <w:rsid w:val="00C345AA"/>
    <w:rsid w:val="00C36B92"/>
    <w:rsid w:val="00C44F65"/>
    <w:rsid w:val="00C46774"/>
    <w:rsid w:val="00C522D9"/>
    <w:rsid w:val="00C52F4C"/>
    <w:rsid w:val="00C53138"/>
    <w:rsid w:val="00C54EC8"/>
    <w:rsid w:val="00C6255D"/>
    <w:rsid w:val="00C64D65"/>
    <w:rsid w:val="00C67F74"/>
    <w:rsid w:val="00C772EF"/>
    <w:rsid w:val="00C80470"/>
    <w:rsid w:val="00C82B1A"/>
    <w:rsid w:val="00C934EA"/>
    <w:rsid w:val="00C93B86"/>
    <w:rsid w:val="00C94E90"/>
    <w:rsid w:val="00C9613D"/>
    <w:rsid w:val="00C961B7"/>
    <w:rsid w:val="00C963F9"/>
    <w:rsid w:val="00C96F84"/>
    <w:rsid w:val="00C972EB"/>
    <w:rsid w:val="00CA0AFD"/>
    <w:rsid w:val="00CA4EAC"/>
    <w:rsid w:val="00CA59C9"/>
    <w:rsid w:val="00CB0741"/>
    <w:rsid w:val="00CB4659"/>
    <w:rsid w:val="00CB75C5"/>
    <w:rsid w:val="00CB777F"/>
    <w:rsid w:val="00CC2868"/>
    <w:rsid w:val="00CC2A4F"/>
    <w:rsid w:val="00CC569A"/>
    <w:rsid w:val="00CC6323"/>
    <w:rsid w:val="00CD17F4"/>
    <w:rsid w:val="00CD2877"/>
    <w:rsid w:val="00CD3CF8"/>
    <w:rsid w:val="00CE0A8D"/>
    <w:rsid w:val="00CE6B18"/>
    <w:rsid w:val="00CE7B87"/>
    <w:rsid w:val="00CF0DA2"/>
    <w:rsid w:val="00CF3938"/>
    <w:rsid w:val="00CF47F5"/>
    <w:rsid w:val="00CF5CDD"/>
    <w:rsid w:val="00CF7054"/>
    <w:rsid w:val="00D0738E"/>
    <w:rsid w:val="00D07448"/>
    <w:rsid w:val="00D11D71"/>
    <w:rsid w:val="00D161BC"/>
    <w:rsid w:val="00D17650"/>
    <w:rsid w:val="00D23C79"/>
    <w:rsid w:val="00D24C5E"/>
    <w:rsid w:val="00D24D24"/>
    <w:rsid w:val="00D26B85"/>
    <w:rsid w:val="00D27DE5"/>
    <w:rsid w:val="00D316BA"/>
    <w:rsid w:val="00D31DE4"/>
    <w:rsid w:val="00D43617"/>
    <w:rsid w:val="00D43657"/>
    <w:rsid w:val="00D44AC7"/>
    <w:rsid w:val="00D45A97"/>
    <w:rsid w:val="00D46ED9"/>
    <w:rsid w:val="00D54A29"/>
    <w:rsid w:val="00D54AD0"/>
    <w:rsid w:val="00D54E12"/>
    <w:rsid w:val="00D61D7E"/>
    <w:rsid w:val="00D65C0B"/>
    <w:rsid w:val="00D666E8"/>
    <w:rsid w:val="00D66F39"/>
    <w:rsid w:val="00D735B1"/>
    <w:rsid w:val="00D73E87"/>
    <w:rsid w:val="00D8767C"/>
    <w:rsid w:val="00D87F0D"/>
    <w:rsid w:val="00D923EA"/>
    <w:rsid w:val="00D946C1"/>
    <w:rsid w:val="00D95A39"/>
    <w:rsid w:val="00D964AA"/>
    <w:rsid w:val="00D96E13"/>
    <w:rsid w:val="00D96F00"/>
    <w:rsid w:val="00DA3034"/>
    <w:rsid w:val="00DA550C"/>
    <w:rsid w:val="00DB151E"/>
    <w:rsid w:val="00DB4FB5"/>
    <w:rsid w:val="00DB5ED1"/>
    <w:rsid w:val="00DB60E3"/>
    <w:rsid w:val="00DC05D8"/>
    <w:rsid w:val="00DC2298"/>
    <w:rsid w:val="00DC3D90"/>
    <w:rsid w:val="00DC3EE4"/>
    <w:rsid w:val="00DC433D"/>
    <w:rsid w:val="00DC5A28"/>
    <w:rsid w:val="00DC686F"/>
    <w:rsid w:val="00DC7822"/>
    <w:rsid w:val="00DD1432"/>
    <w:rsid w:val="00DD6691"/>
    <w:rsid w:val="00DD6E33"/>
    <w:rsid w:val="00DE0C23"/>
    <w:rsid w:val="00DE1314"/>
    <w:rsid w:val="00DE26E3"/>
    <w:rsid w:val="00DE5D73"/>
    <w:rsid w:val="00DE5DFE"/>
    <w:rsid w:val="00DE69EA"/>
    <w:rsid w:val="00DE783A"/>
    <w:rsid w:val="00DE7CE7"/>
    <w:rsid w:val="00DF18DE"/>
    <w:rsid w:val="00DF3152"/>
    <w:rsid w:val="00E002CB"/>
    <w:rsid w:val="00E00CF9"/>
    <w:rsid w:val="00E102D6"/>
    <w:rsid w:val="00E11648"/>
    <w:rsid w:val="00E12249"/>
    <w:rsid w:val="00E14B6A"/>
    <w:rsid w:val="00E15979"/>
    <w:rsid w:val="00E207FB"/>
    <w:rsid w:val="00E23F67"/>
    <w:rsid w:val="00E243F4"/>
    <w:rsid w:val="00E27D24"/>
    <w:rsid w:val="00E32486"/>
    <w:rsid w:val="00E33F13"/>
    <w:rsid w:val="00E357EB"/>
    <w:rsid w:val="00E41C97"/>
    <w:rsid w:val="00E47A8B"/>
    <w:rsid w:val="00E50471"/>
    <w:rsid w:val="00E55B49"/>
    <w:rsid w:val="00E56EB8"/>
    <w:rsid w:val="00E573F7"/>
    <w:rsid w:val="00E61EE4"/>
    <w:rsid w:val="00E621C9"/>
    <w:rsid w:val="00E66BD0"/>
    <w:rsid w:val="00E708EC"/>
    <w:rsid w:val="00E75D2E"/>
    <w:rsid w:val="00E80363"/>
    <w:rsid w:val="00E803F9"/>
    <w:rsid w:val="00E81621"/>
    <w:rsid w:val="00E84B8C"/>
    <w:rsid w:val="00E85F07"/>
    <w:rsid w:val="00E86AF5"/>
    <w:rsid w:val="00E8721B"/>
    <w:rsid w:val="00E91F61"/>
    <w:rsid w:val="00E92665"/>
    <w:rsid w:val="00E92A26"/>
    <w:rsid w:val="00E92EBF"/>
    <w:rsid w:val="00E95363"/>
    <w:rsid w:val="00E958C4"/>
    <w:rsid w:val="00EA1AF9"/>
    <w:rsid w:val="00EA233E"/>
    <w:rsid w:val="00EA5A29"/>
    <w:rsid w:val="00EB04D4"/>
    <w:rsid w:val="00EB1680"/>
    <w:rsid w:val="00EB2428"/>
    <w:rsid w:val="00EB3B3B"/>
    <w:rsid w:val="00EC10E2"/>
    <w:rsid w:val="00EC28D3"/>
    <w:rsid w:val="00EC405E"/>
    <w:rsid w:val="00EC4AB0"/>
    <w:rsid w:val="00EC6206"/>
    <w:rsid w:val="00EC74E2"/>
    <w:rsid w:val="00ED059C"/>
    <w:rsid w:val="00ED3083"/>
    <w:rsid w:val="00ED5F72"/>
    <w:rsid w:val="00EE09D7"/>
    <w:rsid w:val="00EF6C56"/>
    <w:rsid w:val="00F02E24"/>
    <w:rsid w:val="00F030AF"/>
    <w:rsid w:val="00F0747C"/>
    <w:rsid w:val="00F077FC"/>
    <w:rsid w:val="00F20E74"/>
    <w:rsid w:val="00F20F1B"/>
    <w:rsid w:val="00F21971"/>
    <w:rsid w:val="00F21CBF"/>
    <w:rsid w:val="00F23B71"/>
    <w:rsid w:val="00F2516C"/>
    <w:rsid w:val="00F265BB"/>
    <w:rsid w:val="00F278F7"/>
    <w:rsid w:val="00F27BF6"/>
    <w:rsid w:val="00F27D0B"/>
    <w:rsid w:val="00F300CE"/>
    <w:rsid w:val="00F31F57"/>
    <w:rsid w:val="00F32778"/>
    <w:rsid w:val="00F337E7"/>
    <w:rsid w:val="00F42F5A"/>
    <w:rsid w:val="00F44271"/>
    <w:rsid w:val="00F5033A"/>
    <w:rsid w:val="00F506C6"/>
    <w:rsid w:val="00F50B49"/>
    <w:rsid w:val="00F63A2C"/>
    <w:rsid w:val="00F67BB2"/>
    <w:rsid w:val="00F7278A"/>
    <w:rsid w:val="00F727D5"/>
    <w:rsid w:val="00F756BF"/>
    <w:rsid w:val="00F7771A"/>
    <w:rsid w:val="00F80311"/>
    <w:rsid w:val="00F80B5E"/>
    <w:rsid w:val="00F80B88"/>
    <w:rsid w:val="00F8140F"/>
    <w:rsid w:val="00F82713"/>
    <w:rsid w:val="00F83058"/>
    <w:rsid w:val="00F9021B"/>
    <w:rsid w:val="00F914B0"/>
    <w:rsid w:val="00F94693"/>
    <w:rsid w:val="00F97D05"/>
    <w:rsid w:val="00FA0FC8"/>
    <w:rsid w:val="00FA10C9"/>
    <w:rsid w:val="00FA1A59"/>
    <w:rsid w:val="00FA2F1D"/>
    <w:rsid w:val="00FA3946"/>
    <w:rsid w:val="00FA7D8B"/>
    <w:rsid w:val="00FB656E"/>
    <w:rsid w:val="00FB6DFD"/>
    <w:rsid w:val="00FC61E5"/>
    <w:rsid w:val="00FD1B54"/>
    <w:rsid w:val="00FD2730"/>
    <w:rsid w:val="00FD3EF4"/>
    <w:rsid w:val="00FD5DE2"/>
    <w:rsid w:val="00FD7510"/>
    <w:rsid w:val="00FE06D7"/>
    <w:rsid w:val="00FE1192"/>
    <w:rsid w:val="00FE532C"/>
    <w:rsid w:val="00FE53BF"/>
    <w:rsid w:val="00FF1439"/>
    <w:rsid w:val="00FF15CB"/>
    <w:rsid w:val="00FF4ACF"/>
    <w:rsid w:val="00FF4F3E"/>
    <w:rsid w:val="00FF589C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6EB8"/>
  <w15:docId w15:val="{FD583649-60DF-4D31-AAE2-5739A7E2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3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02CF"/>
    <w:pPr>
      <w:keepNext/>
      <w:keepLines/>
      <w:spacing w:before="240" w:line="276" w:lineRule="auto"/>
      <w:jc w:val="left"/>
      <w:outlineLvl w:val="0"/>
    </w:pPr>
    <w:rPr>
      <w:rFonts w:eastAsiaTheme="majorEastAsia" w:cstheme="majorBidi"/>
      <w:b/>
      <w:sz w:val="24"/>
      <w:szCs w:val="32"/>
      <w:lang w:val="lv-LV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02CF"/>
    <w:pPr>
      <w:keepNext/>
      <w:keepLines/>
      <w:spacing w:before="40" w:line="276" w:lineRule="auto"/>
      <w:jc w:val="left"/>
      <w:outlineLvl w:val="1"/>
    </w:pPr>
    <w:rPr>
      <w:rFonts w:eastAsiaTheme="majorEastAsia" w:cstheme="majorBidi"/>
      <w:i/>
      <w:sz w:val="24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2CF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02CF"/>
    <w:rPr>
      <w:rFonts w:eastAsiaTheme="majorEastAsia" w:cstheme="majorBidi"/>
      <w:i/>
      <w:sz w:val="24"/>
      <w:szCs w:val="26"/>
    </w:rPr>
  </w:style>
  <w:style w:type="paragraph" w:styleId="NormalWeb">
    <w:name w:val="Normal (Web)"/>
    <w:basedOn w:val="Normal"/>
    <w:uiPriority w:val="99"/>
    <w:unhideWhenUsed/>
    <w:rsid w:val="00EC28D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EC28D3"/>
    <w:rPr>
      <w:b/>
      <w:bCs/>
    </w:rPr>
  </w:style>
  <w:style w:type="paragraph" w:styleId="ListParagraph">
    <w:name w:val="List Paragraph"/>
    <w:basedOn w:val="Normal"/>
    <w:uiPriority w:val="34"/>
    <w:qFormat/>
    <w:rsid w:val="00576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D8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CD17F4"/>
    <w:pPr>
      <w:jc w:val="left"/>
    </w:pPr>
    <w:rPr>
      <w:lang w:val="en-US"/>
    </w:rPr>
  </w:style>
  <w:style w:type="paragraph" w:customStyle="1" w:styleId="li1">
    <w:name w:val="li1"/>
    <w:basedOn w:val="Normal"/>
    <w:rsid w:val="00234F0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lv-LV" w:eastAsia="lv-LV"/>
    </w:rPr>
  </w:style>
  <w:style w:type="character" w:customStyle="1" w:styleId="s2">
    <w:name w:val="s2"/>
    <w:basedOn w:val="DefaultParagraphFont"/>
    <w:rsid w:val="00234F00"/>
  </w:style>
  <w:style w:type="paragraph" w:customStyle="1" w:styleId="li9">
    <w:name w:val="li9"/>
    <w:basedOn w:val="Normal"/>
    <w:rsid w:val="002D779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544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11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8520">
                      <w:marLeft w:val="36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6349</Words>
  <Characters>3620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Aldis Kalinks</dc:creator>
  <cp:keywords/>
  <dc:description/>
  <cp:lastModifiedBy>Pauls Alekss Vaicis</cp:lastModifiedBy>
  <cp:revision>2</cp:revision>
  <cp:lastPrinted>2020-06-29T11:52:00Z</cp:lastPrinted>
  <dcterms:created xsi:type="dcterms:W3CDTF">2024-03-22T10:59:00Z</dcterms:created>
  <dcterms:modified xsi:type="dcterms:W3CDTF">2024-03-22T10:59:00Z</dcterms:modified>
</cp:coreProperties>
</file>